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4DD1" w14:textId="77777777" w:rsidR="006F303C" w:rsidRPr="0035739F" w:rsidRDefault="00650102" w:rsidP="00C81880">
      <w:pPr>
        <w:pStyle w:val="Nadpis2"/>
        <w:rPr>
          <w:color w:val="00B050"/>
          <w:sz w:val="32"/>
          <w:szCs w:val="32"/>
        </w:rPr>
      </w:pPr>
      <w:bookmarkStart w:id="0" w:name="_Toc355264178"/>
      <w:r w:rsidRPr="0035739F">
        <w:rPr>
          <w:color w:val="00B050"/>
          <w:sz w:val="32"/>
          <w:szCs w:val="32"/>
        </w:rPr>
        <w:t xml:space="preserve">6. </w:t>
      </w:r>
      <w:bookmarkEnd w:id="0"/>
      <w:r w:rsidR="0035739F" w:rsidRPr="0035739F">
        <w:rPr>
          <w:color w:val="00B050"/>
          <w:sz w:val="32"/>
          <w:szCs w:val="32"/>
        </w:rPr>
        <w:t>VZDĚLÁVACÍ OBSAH A JEHO ČASOVÝ PLÁN</w:t>
      </w:r>
    </w:p>
    <w:p w14:paraId="2378297D" w14:textId="77777777" w:rsidR="0030212B" w:rsidRDefault="0030212B" w:rsidP="0030212B"/>
    <w:p w14:paraId="53DC5CBA" w14:textId="77777777" w:rsidR="0030212B" w:rsidRDefault="0030212B" w:rsidP="0030212B">
      <w:pPr>
        <w:rPr>
          <w:b/>
          <w:sz w:val="28"/>
          <w:szCs w:val="28"/>
        </w:rPr>
      </w:pPr>
      <w:r w:rsidRPr="0030212B">
        <w:rPr>
          <w:b/>
          <w:sz w:val="28"/>
          <w:szCs w:val="28"/>
        </w:rPr>
        <w:t>6.1.</w:t>
      </w:r>
      <w:r w:rsidR="00C0526C">
        <w:rPr>
          <w:b/>
          <w:sz w:val="28"/>
          <w:szCs w:val="28"/>
        </w:rPr>
        <w:t xml:space="preserve"> Název vzdělávacího</w:t>
      </w:r>
      <w:r>
        <w:rPr>
          <w:b/>
          <w:sz w:val="28"/>
          <w:szCs w:val="28"/>
        </w:rPr>
        <w:t xml:space="preserve"> obsahu</w:t>
      </w:r>
    </w:p>
    <w:p w14:paraId="47DE2DE0" w14:textId="77777777" w:rsidR="00C67D87" w:rsidRDefault="00C67D87" w:rsidP="0030212B">
      <w:pPr>
        <w:rPr>
          <w:b/>
          <w:sz w:val="28"/>
          <w:szCs w:val="28"/>
        </w:rPr>
      </w:pPr>
    </w:p>
    <w:p w14:paraId="3192D034" w14:textId="77777777" w:rsidR="00C67D87" w:rsidRPr="00C67D87" w:rsidRDefault="00C67D87" w:rsidP="00C67D87">
      <w:pPr>
        <w:tabs>
          <w:tab w:val="left" w:pos="1140"/>
        </w:tabs>
        <w:jc w:val="center"/>
        <w:rPr>
          <w:rFonts w:eastAsiaTheme="minorHAnsi"/>
          <w:b/>
          <w:color w:val="00B050"/>
          <w:sz w:val="56"/>
          <w:szCs w:val="56"/>
          <w:lang w:eastAsia="en-US"/>
          <w14:textOutline w14:w="11112" w14:cap="flat" w14:cmpd="sng" w14:algn="ctr">
            <w14:solidFill>
              <w14:schemeClr w14:val="accent2"/>
            </w14:solidFill>
            <w14:prstDash w14:val="solid"/>
            <w14:round/>
          </w14:textOutline>
        </w:rPr>
      </w:pPr>
      <w:r w:rsidRPr="00585819">
        <w:rPr>
          <w:b/>
          <w:color w:val="00B050"/>
          <w:sz w:val="56"/>
          <w:szCs w:val="56"/>
          <w14:textOutline w14:w="11112" w14:cap="flat" w14:cmpd="sng" w14:algn="ctr">
            <w14:solidFill>
              <w14:schemeClr w14:val="accent2"/>
            </w14:solidFill>
            <w14:prstDash w14:val="solid"/>
            <w14:round/>
          </w14:textOutline>
        </w:rPr>
        <w:t>BAREVNÉ KORÁLKY</w:t>
      </w:r>
    </w:p>
    <w:p w14:paraId="684A2EF5" w14:textId="77777777" w:rsidR="0030212B" w:rsidRDefault="0030212B" w:rsidP="0030212B">
      <w:pPr>
        <w:rPr>
          <w:b/>
          <w:sz w:val="28"/>
          <w:szCs w:val="28"/>
        </w:rPr>
      </w:pPr>
    </w:p>
    <w:p w14:paraId="00F86591" w14:textId="77777777" w:rsidR="00C67D87" w:rsidRDefault="00C67D87">
      <w:r w:rsidRPr="008D3E14">
        <w:rPr>
          <w:noProof/>
          <w:color w:val="FF0000"/>
        </w:rPr>
        <mc:AlternateContent>
          <mc:Choice Requires="wps">
            <w:drawing>
              <wp:anchor distT="0" distB="0" distL="114300" distR="114300" simplePos="0" relativeHeight="251659264" behindDoc="0" locked="0" layoutInCell="1" allowOverlap="1" wp14:anchorId="011BB3C9" wp14:editId="1ECCCDCF">
                <wp:simplePos x="0" y="0"/>
                <wp:positionH relativeFrom="column">
                  <wp:posOffset>-233680</wp:posOffset>
                </wp:positionH>
                <wp:positionV relativeFrom="paragraph">
                  <wp:posOffset>86995</wp:posOffset>
                </wp:positionV>
                <wp:extent cx="247650" cy="238125"/>
                <wp:effectExtent l="0" t="0" r="19050" b="28575"/>
                <wp:wrapNone/>
                <wp:docPr id="1" name="Vývojový diagram: spojnice 1"/>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9DFA"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 o:spid="_x0000_s1026" type="#_x0000_t120" style="position:absolute;margin-left:-18.4pt;margin-top:6.85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" fillcolor="red" strokecolor="#243f60 [1604]" strokeweight="2pt"/>
            </w:pict>
          </mc:Fallback>
        </mc:AlternateContent>
      </w:r>
      <w:r w:rsidR="0030212B">
        <w:rPr>
          <w:b/>
          <w:sz w:val="28"/>
          <w:szCs w:val="28"/>
        </w:rPr>
        <w:t xml:space="preserve">      </w:t>
      </w:r>
      <w:r>
        <w:rPr>
          <w:noProof/>
          <w:color w:val="FF0000"/>
        </w:rPr>
        <mc:AlternateContent>
          <mc:Choice Requires="wps">
            <w:drawing>
              <wp:anchor distT="0" distB="0" distL="114300" distR="114300" simplePos="0" relativeHeight="251669504" behindDoc="0" locked="0" layoutInCell="1" allowOverlap="1" wp14:anchorId="320042FC" wp14:editId="4F169925">
                <wp:simplePos x="0" y="0"/>
                <wp:positionH relativeFrom="column">
                  <wp:posOffset>14605</wp:posOffset>
                </wp:positionH>
                <wp:positionV relativeFrom="paragraph">
                  <wp:posOffset>-271145</wp:posOffset>
                </wp:positionV>
                <wp:extent cx="5953125" cy="659983"/>
                <wp:effectExtent l="0" t="0" r="28575" b="26035"/>
                <wp:wrapNone/>
                <wp:docPr id="31" name="Volný tvar 31"/>
                <wp:cNvGraphicFramePr/>
                <a:graphic xmlns:a="http://schemas.openxmlformats.org/drawingml/2006/main">
                  <a:graphicData uri="http://schemas.microsoft.com/office/word/2010/wordprocessingShape">
                    <wps:wsp>
                      <wps:cNvSpPr/>
                      <wps:spPr>
                        <a:xfrm>
                          <a:off x="0" y="0"/>
                          <a:ext cx="5953125" cy="659983"/>
                        </a:xfrm>
                        <a:custGeom>
                          <a:avLst/>
                          <a:gdLst>
                            <a:gd name="connsiteX0" fmla="*/ 0 w 5953125"/>
                            <a:gd name="connsiteY0" fmla="*/ 447675 h 659983"/>
                            <a:gd name="connsiteX1" fmla="*/ 419100 w 5953125"/>
                            <a:gd name="connsiteY1" fmla="*/ 657225 h 659983"/>
                            <a:gd name="connsiteX2" fmla="*/ 1019175 w 5953125"/>
                            <a:gd name="connsiteY2" fmla="*/ 314325 h 659983"/>
                            <a:gd name="connsiteX3" fmla="*/ 1933575 w 5953125"/>
                            <a:gd name="connsiteY3" fmla="*/ 504825 h 659983"/>
                            <a:gd name="connsiteX4" fmla="*/ 2847975 w 5953125"/>
                            <a:gd name="connsiteY4" fmla="*/ 342900 h 659983"/>
                            <a:gd name="connsiteX5" fmla="*/ 3752850 w 5953125"/>
                            <a:gd name="connsiteY5" fmla="*/ 228600 h 659983"/>
                            <a:gd name="connsiteX6" fmla="*/ 4295775 w 5953125"/>
                            <a:gd name="connsiteY6" fmla="*/ 419100 h 659983"/>
                            <a:gd name="connsiteX7" fmla="*/ 5114925 w 5953125"/>
                            <a:gd name="connsiteY7" fmla="*/ 438150 h 659983"/>
                            <a:gd name="connsiteX8" fmla="*/ 5448300 w 5953125"/>
                            <a:gd name="connsiteY8" fmla="*/ 95250 h 659983"/>
                            <a:gd name="connsiteX9" fmla="*/ 5934075 w 5953125"/>
                            <a:gd name="connsiteY9" fmla="*/ 0 h 659983"/>
                            <a:gd name="connsiteX10" fmla="*/ 5934075 w 5953125"/>
                            <a:gd name="connsiteY10" fmla="*/ 0 h 659983"/>
                            <a:gd name="connsiteX11" fmla="*/ 5934075 w 5953125"/>
                            <a:gd name="connsiteY11" fmla="*/ 0 h 659983"/>
                            <a:gd name="connsiteX12" fmla="*/ 5953125 w 5953125"/>
                            <a:gd name="connsiteY12" fmla="*/ 0 h 6599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53125" h="659983">
                              <a:moveTo>
                                <a:pt x="0" y="447675"/>
                              </a:moveTo>
                              <a:cubicBezTo>
                                <a:pt x="124618" y="563562"/>
                                <a:pt x="249237" y="679450"/>
                                <a:pt x="419100" y="657225"/>
                              </a:cubicBezTo>
                              <a:cubicBezTo>
                                <a:pt x="588963" y="635000"/>
                                <a:pt x="766763" y="339725"/>
                                <a:pt x="1019175" y="314325"/>
                              </a:cubicBezTo>
                              <a:cubicBezTo>
                                <a:pt x="1271588" y="288925"/>
                                <a:pt x="1628775" y="500063"/>
                                <a:pt x="1933575" y="504825"/>
                              </a:cubicBezTo>
                              <a:cubicBezTo>
                                <a:pt x="2238375" y="509587"/>
                                <a:pt x="2544763" y="388937"/>
                                <a:pt x="2847975" y="342900"/>
                              </a:cubicBezTo>
                              <a:cubicBezTo>
                                <a:pt x="3151187" y="296863"/>
                                <a:pt x="3511550" y="215900"/>
                                <a:pt x="3752850" y="228600"/>
                              </a:cubicBezTo>
                              <a:cubicBezTo>
                                <a:pt x="3994150" y="241300"/>
                                <a:pt x="4068763" y="384175"/>
                                <a:pt x="4295775" y="419100"/>
                              </a:cubicBezTo>
                              <a:cubicBezTo>
                                <a:pt x="4522787" y="454025"/>
                                <a:pt x="4922838" y="492125"/>
                                <a:pt x="5114925" y="438150"/>
                              </a:cubicBezTo>
                              <a:cubicBezTo>
                                <a:pt x="5307012" y="384175"/>
                                <a:pt x="5311775" y="168275"/>
                                <a:pt x="5448300" y="95250"/>
                              </a:cubicBezTo>
                              <a:cubicBezTo>
                                <a:pt x="5584825" y="22225"/>
                                <a:pt x="5934075" y="0"/>
                                <a:pt x="5934075" y="0"/>
                              </a:cubicBezTo>
                              <a:lnTo>
                                <a:pt x="5934075" y="0"/>
                              </a:lnTo>
                              <a:lnTo>
                                <a:pt x="5934075" y="0"/>
                              </a:lnTo>
                              <a:lnTo>
                                <a:pt x="5953125"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83F7E" id="Volný tvar 31" o:spid="_x0000_s1026" style="position:absolute;margin-left:1.15pt;margin-top:-21.35pt;width:468.75pt;height:51.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953125,65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" path="m,447675c124618,563562,249237,679450,419100,657225,588963,635000,766763,339725,1019175,314325v252413,-25400,609600,185738,914400,190500c2238375,509587,2544763,388937,2847975,342900v303212,-46037,663575,-127000,904875,-114300c3994150,241300,4068763,384175,4295775,419100v227012,34925,627063,73025,819150,19050c5307012,384175,5311775,168275,5448300,95250,5584825,22225,5934075,,5934075,r,l5934075,r19050,e" filled="f" strokecolor="#243f60 [1604]" strokeweight="2pt">
                <v:path arrowok="t" o:connecttype="custom" o:connectlocs="0,447675;419100,657225;1019175,314325;1933575,504825;2847975,342900;3752850,228600;4295775,419100;5114925,438150;5448300,95250;5934075,0;5934075,0;5934075,0;5953125,0" o:connectangles="0,0,0,0,0,0,0,0,0,0,0,0,0"/>
              </v:shape>
            </w:pict>
          </mc:Fallback>
        </mc:AlternateContent>
      </w:r>
      <w:r>
        <w:rPr>
          <w:noProof/>
        </w:rPr>
        <mc:AlternateContent>
          <mc:Choice Requires="wps">
            <w:drawing>
              <wp:anchor distT="0" distB="0" distL="114300" distR="114300" simplePos="0" relativeHeight="251668480" behindDoc="0" locked="0" layoutInCell="1" allowOverlap="1" wp14:anchorId="30FE0F99" wp14:editId="1DA93900">
                <wp:simplePos x="0" y="0"/>
                <wp:positionH relativeFrom="column">
                  <wp:posOffset>-766445</wp:posOffset>
                </wp:positionH>
                <wp:positionV relativeFrom="paragraph">
                  <wp:posOffset>224130</wp:posOffset>
                </wp:positionV>
                <wp:extent cx="533400" cy="104800"/>
                <wp:effectExtent l="0" t="0" r="19050" b="28575"/>
                <wp:wrapNone/>
                <wp:docPr id="24" name="Volný tvar 24"/>
                <wp:cNvGraphicFramePr/>
                <a:graphic xmlns:a="http://schemas.openxmlformats.org/drawingml/2006/main">
                  <a:graphicData uri="http://schemas.microsoft.com/office/word/2010/wordprocessingShape">
                    <wps:wsp>
                      <wps:cNvSpPr/>
                      <wps:spPr>
                        <a:xfrm>
                          <a:off x="0" y="0"/>
                          <a:ext cx="533400" cy="104800"/>
                        </a:xfrm>
                        <a:custGeom>
                          <a:avLst/>
                          <a:gdLst>
                            <a:gd name="connsiteX0" fmla="*/ 0 w 533400"/>
                            <a:gd name="connsiteY0" fmla="*/ 104800 h 104800"/>
                            <a:gd name="connsiteX1" fmla="*/ 171450 w 533400"/>
                            <a:gd name="connsiteY1" fmla="*/ 95275 h 104800"/>
                            <a:gd name="connsiteX2" fmla="*/ 209550 w 533400"/>
                            <a:gd name="connsiteY2" fmla="*/ 85750 h 104800"/>
                            <a:gd name="connsiteX3" fmla="*/ 257175 w 533400"/>
                            <a:gd name="connsiteY3" fmla="*/ 76225 h 104800"/>
                            <a:gd name="connsiteX4" fmla="*/ 285750 w 533400"/>
                            <a:gd name="connsiteY4" fmla="*/ 66700 h 104800"/>
                            <a:gd name="connsiteX5" fmla="*/ 361950 w 533400"/>
                            <a:gd name="connsiteY5" fmla="*/ 47650 h 104800"/>
                            <a:gd name="connsiteX6" fmla="*/ 409575 w 533400"/>
                            <a:gd name="connsiteY6" fmla="*/ 38125 h 104800"/>
                            <a:gd name="connsiteX7" fmla="*/ 495300 w 533400"/>
                            <a:gd name="connsiteY7" fmla="*/ 9550 h 104800"/>
                            <a:gd name="connsiteX8" fmla="*/ 533400 w 533400"/>
                            <a:gd name="connsiteY8" fmla="*/ 25 h 1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3400" h="104800">
                              <a:moveTo>
                                <a:pt x="0" y="104800"/>
                              </a:moveTo>
                              <a:cubicBezTo>
                                <a:pt x="57150" y="101625"/>
                                <a:pt x="114447" y="100457"/>
                                <a:pt x="171450" y="95275"/>
                              </a:cubicBezTo>
                              <a:cubicBezTo>
                                <a:pt x="184487" y="94090"/>
                                <a:pt x="196771" y="88590"/>
                                <a:pt x="209550" y="85750"/>
                              </a:cubicBezTo>
                              <a:cubicBezTo>
                                <a:pt x="225354" y="82238"/>
                                <a:pt x="241469" y="80152"/>
                                <a:pt x="257175" y="76225"/>
                              </a:cubicBezTo>
                              <a:cubicBezTo>
                                <a:pt x="266915" y="73790"/>
                                <a:pt x="276064" y="69342"/>
                                <a:pt x="285750" y="66700"/>
                              </a:cubicBezTo>
                              <a:cubicBezTo>
                                <a:pt x="311009" y="59811"/>
                                <a:pt x="336277" y="52785"/>
                                <a:pt x="361950" y="47650"/>
                              </a:cubicBezTo>
                              <a:cubicBezTo>
                                <a:pt x="377825" y="44475"/>
                                <a:pt x="393956" y="42385"/>
                                <a:pt x="409575" y="38125"/>
                              </a:cubicBezTo>
                              <a:lnTo>
                                <a:pt x="495300" y="9550"/>
                              </a:lnTo>
                              <a:cubicBezTo>
                                <a:pt x="526887" y="-979"/>
                                <a:pt x="513835" y="25"/>
                                <a:pt x="533400" y="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7BCE3" id="Volný tvar 24" o:spid="_x0000_s1026" style="position:absolute;margin-left:-60.35pt;margin-top:17.65pt;width:4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33400,1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" path="m,104800v57150,-3175,114447,-4343,171450,-9525c184487,94090,196771,88590,209550,85750v15804,-3512,31919,-5598,47625,-9525c266915,73790,276064,69342,285750,66700v25259,-6889,50527,-13915,76200,-19050c377825,44475,393956,42385,409575,38125l495300,9550c526887,-979,513835,25,533400,25e" filled="f" strokecolor="#243f60 [1604]" strokeweight="2pt">
                <v:path arrowok="t" o:connecttype="custom" o:connectlocs="0,104800;171450,95275;209550,85750;257175,76225;285750,66700;361950,47650;409575,38125;495300,9550;533400,25" o:connectangles="0,0,0,0,0,0,0,0,0"/>
              </v:shape>
            </w:pict>
          </mc:Fallback>
        </mc:AlternateContent>
      </w:r>
      <w:r w:rsidR="00585819">
        <w:rPr>
          <w:noProof/>
        </w:rPr>
        <mc:AlternateContent>
          <mc:Choice Requires="wps">
            <w:drawing>
              <wp:anchor distT="0" distB="0" distL="114300" distR="114300" simplePos="0" relativeHeight="251667456" behindDoc="0" locked="0" layoutInCell="1" allowOverlap="1" wp14:anchorId="7FFC755C" wp14:editId="132F4BC0">
                <wp:simplePos x="0" y="0"/>
                <wp:positionH relativeFrom="column">
                  <wp:posOffset>4962525</wp:posOffset>
                </wp:positionH>
                <wp:positionV relativeFrom="paragraph">
                  <wp:posOffset>9525</wp:posOffset>
                </wp:positionV>
                <wp:extent cx="238125" cy="228600"/>
                <wp:effectExtent l="0" t="0" r="28575" b="19050"/>
                <wp:wrapNone/>
                <wp:docPr id="23" name="Vývojový diagram: spojnice 23"/>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E88A" id="Vývojový diagram: spojnice 23" o:spid="_x0000_s1026" type="#_x0000_t120" style="position:absolute;margin-left:390.75pt;margin-top:.75pt;width: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" fillcolor="yellow" strokecolor="#243f60 [1604]" strokeweight="2pt"/>
            </w:pict>
          </mc:Fallback>
        </mc:AlternateContent>
      </w:r>
      <w:r w:rsidR="00585819">
        <w:rPr>
          <w:noProof/>
        </w:rPr>
        <mc:AlternateContent>
          <mc:Choice Requires="wps">
            <w:drawing>
              <wp:anchor distT="0" distB="0" distL="114300" distR="114300" simplePos="0" relativeHeight="251663360" behindDoc="0" locked="0" layoutInCell="1" allowOverlap="1" wp14:anchorId="1879CC02" wp14:editId="1394389A">
                <wp:simplePos x="0" y="0"/>
                <wp:positionH relativeFrom="column">
                  <wp:posOffset>1719580</wp:posOffset>
                </wp:positionH>
                <wp:positionV relativeFrom="paragraph">
                  <wp:posOffset>62230</wp:posOffset>
                </wp:positionV>
                <wp:extent cx="228600" cy="228600"/>
                <wp:effectExtent l="0" t="0" r="19050" b="19050"/>
                <wp:wrapNone/>
                <wp:docPr id="5" name="Vývojový diagram: spojnice 5"/>
                <wp:cNvGraphicFramePr/>
                <a:graphic xmlns:a="http://schemas.openxmlformats.org/drawingml/2006/main">
                  <a:graphicData uri="http://schemas.microsoft.com/office/word/2010/wordprocessingShape">
                    <wps:wsp>
                      <wps:cNvSpPr/>
                      <wps:spPr>
                        <a:xfrm>
                          <a:off x="0" y="0"/>
                          <a:ext cx="228600" cy="228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020FE" id="Vývojový diagram: spojnice 5" o:spid="_x0000_s1026" type="#_x0000_t120" style="position:absolute;margin-left:135.4pt;margin-top:4.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" fillcolor="#4f81bd [3204]" strokecolor="#243f60 [1604]" strokeweight="2pt"/>
            </w:pict>
          </mc:Fallback>
        </mc:AlternateContent>
      </w:r>
      <w:r w:rsidR="00585819">
        <w:rPr>
          <w:noProof/>
        </w:rPr>
        <mc:AlternateContent>
          <mc:Choice Requires="wps">
            <w:drawing>
              <wp:anchor distT="0" distB="0" distL="114300" distR="114300" simplePos="0" relativeHeight="251666432" behindDoc="0" locked="0" layoutInCell="1" allowOverlap="1" wp14:anchorId="384C378C" wp14:editId="5EFBDA43">
                <wp:simplePos x="0" y="0"/>
                <wp:positionH relativeFrom="column">
                  <wp:posOffset>4224655</wp:posOffset>
                </wp:positionH>
                <wp:positionV relativeFrom="paragraph">
                  <wp:posOffset>5080</wp:posOffset>
                </wp:positionV>
                <wp:extent cx="247650" cy="238125"/>
                <wp:effectExtent l="0" t="0" r="19050" b="28575"/>
                <wp:wrapNone/>
                <wp:docPr id="22" name="Vývojový diagram: spojnice 22"/>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B652E" id="Vývojový diagram: spojnice 22" o:spid="_x0000_s1026" type="#_x0000_t120" style="position:absolute;margin-left:332.65pt;margin-top:.4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" fillcolor="#00b050" strokecolor="#243f60 [1604]" strokeweight="2pt"/>
            </w:pict>
          </mc:Fallback>
        </mc:AlternateContent>
      </w:r>
      <w:r w:rsidR="00585819" w:rsidRPr="008D3E14">
        <w:rPr>
          <w:noProof/>
          <w:color w:val="FF0000"/>
        </w:rPr>
        <mc:AlternateContent>
          <mc:Choice Requires="wps">
            <w:drawing>
              <wp:anchor distT="0" distB="0" distL="114300" distR="114300" simplePos="0" relativeHeight="251665408" behindDoc="0" locked="0" layoutInCell="1" allowOverlap="1" wp14:anchorId="7EF12576" wp14:editId="04371A01">
                <wp:simplePos x="0" y="0"/>
                <wp:positionH relativeFrom="column">
                  <wp:posOffset>3619500</wp:posOffset>
                </wp:positionH>
                <wp:positionV relativeFrom="paragraph">
                  <wp:posOffset>-142875</wp:posOffset>
                </wp:positionV>
                <wp:extent cx="247650" cy="238125"/>
                <wp:effectExtent l="0" t="0" r="19050" b="28575"/>
                <wp:wrapNone/>
                <wp:docPr id="21" name="Vývojový diagram: spojnice 21"/>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3E44" id="Vývojový diagram: spojnice 21" o:spid="_x0000_s1026" type="#_x0000_t120" style="position:absolute;margin-left:285pt;margin-top:-11.25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" fillcolor="red" strokecolor="#243f60 [1604]" strokeweight="2pt"/>
            </w:pict>
          </mc:Fallback>
        </mc:AlternateContent>
      </w:r>
      <w:r w:rsidR="00585819">
        <w:rPr>
          <w:noProof/>
        </w:rPr>
        <mc:AlternateContent>
          <mc:Choice Requires="wps">
            <w:drawing>
              <wp:anchor distT="0" distB="0" distL="114300" distR="114300" simplePos="0" relativeHeight="251662336" behindDoc="0" locked="0" layoutInCell="1" allowOverlap="1" wp14:anchorId="50ED4ED6" wp14:editId="3AF6439B">
                <wp:simplePos x="0" y="0"/>
                <wp:positionH relativeFrom="column">
                  <wp:posOffset>2738755</wp:posOffset>
                </wp:positionH>
                <wp:positionV relativeFrom="paragraph">
                  <wp:posOffset>-4445</wp:posOffset>
                </wp:positionV>
                <wp:extent cx="247650" cy="238125"/>
                <wp:effectExtent l="0" t="0" r="19050" b="28575"/>
                <wp:wrapNone/>
                <wp:docPr id="4" name="Vývojový diagram: spojnice 4"/>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E9214" id="Vývojový diagram: spojnice 4" o:spid="_x0000_s1026" type="#_x0000_t120" style="position:absolute;margin-left:215.65pt;margin-top:-.35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" fillcolor="white [3212]" strokecolor="#243f60 [1604]" strokeweight="2pt"/>
            </w:pict>
          </mc:Fallback>
        </mc:AlternateContent>
      </w:r>
      <w:r w:rsidR="00585819">
        <w:rPr>
          <w:noProof/>
        </w:rPr>
        <mc:AlternateContent>
          <mc:Choice Requires="wps">
            <w:drawing>
              <wp:anchor distT="0" distB="0" distL="114300" distR="114300" simplePos="0" relativeHeight="251661312" behindDoc="0" locked="0" layoutInCell="1" allowOverlap="1" wp14:anchorId="148C5F50" wp14:editId="683136E8">
                <wp:simplePos x="0" y="0"/>
                <wp:positionH relativeFrom="column">
                  <wp:posOffset>957580</wp:posOffset>
                </wp:positionH>
                <wp:positionV relativeFrom="paragraph">
                  <wp:posOffset>-61594</wp:posOffset>
                </wp:positionV>
                <wp:extent cx="238125" cy="228600"/>
                <wp:effectExtent l="0" t="0" r="28575" b="19050"/>
                <wp:wrapNone/>
                <wp:docPr id="3" name="Vývojový diagram: spojnice 3"/>
                <wp:cNvGraphicFramePr/>
                <a:graphic xmlns:a="http://schemas.openxmlformats.org/drawingml/2006/main">
                  <a:graphicData uri="http://schemas.microsoft.com/office/word/2010/wordprocessingShape">
                    <wps:wsp>
                      <wps:cNvSpPr/>
                      <wps:spPr>
                        <a:xfrm>
                          <a:off x="0" y="0"/>
                          <a:ext cx="238125" cy="228600"/>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97D3E" id="Vývojový diagram: spojnice 3" o:spid="_x0000_s1026" type="#_x0000_t120" style="position:absolute;margin-left:75.4pt;margin-top:-4.8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" fillcolor="yellow" strokecolor="#243f60 [1604]" strokeweight="2pt"/>
            </w:pict>
          </mc:Fallback>
        </mc:AlternateContent>
      </w:r>
      <w:r w:rsidR="00585819">
        <w:rPr>
          <w:noProof/>
        </w:rPr>
        <mc:AlternateContent>
          <mc:Choice Requires="wps">
            <w:drawing>
              <wp:anchor distT="0" distB="0" distL="114300" distR="114300" simplePos="0" relativeHeight="251660288" behindDoc="0" locked="0" layoutInCell="1" allowOverlap="1" wp14:anchorId="431460FC" wp14:editId="7FD9834D">
                <wp:simplePos x="0" y="0"/>
                <wp:positionH relativeFrom="column">
                  <wp:posOffset>395606</wp:posOffset>
                </wp:positionH>
                <wp:positionV relativeFrom="paragraph">
                  <wp:posOffset>243205</wp:posOffset>
                </wp:positionV>
                <wp:extent cx="247650" cy="238125"/>
                <wp:effectExtent l="0" t="0" r="19050" b="28575"/>
                <wp:wrapNone/>
                <wp:docPr id="2" name="Vývojový diagram: spojnice 2"/>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A2DE" id="Vývojový diagram: spojnice 2" o:spid="_x0000_s1026" type="#_x0000_t120" style="position:absolute;margin-left:31.15pt;margin-top:19.15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" fillcolor="#00b050" strokecolor="#243f60 [1604]" strokeweight="2pt"/>
            </w:pict>
          </mc:Fallback>
        </mc:AlternateContent>
      </w:r>
      <w:r w:rsidR="00585819">
        <w:rPr>
          <w:noProof/>
        </w:rPr>
        <mc:AlternateContent>
          <mc:Choice Requires="wps">
            <w:drawing>
              <wp:anchor distT="0" distB="0" distL="114300" distR="114300" simplePos="0" relativeHeight="251664384" behindDoc="0" locked="0" layoutInCell="1" allowOverlap="1" wp14:anchorId="568F266B" wp14:editId="4CC1C40B">
                <wp:simplePos x="0" y="0"/>
                <wp:positionH relativeFrom="margin">
                  <wp:align>right</wp:align>
                </wp:positionH>
                <wp:positionV relativeFrom="paragraph">
                  <wp:posOffset>33583</wp:posOffset>
                </wp:positionV>
                <wp:extent cx="5762625" cy="615531"/>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5762625" cy="615531"/>
                        </a:xfrm>
                        <a:prstGeom prst="rect">
                          <a:avLst/>
                        </a:prstGeom>
                        <a:noFill/>
                        <a:ln>
                          <a:noFill/>
                        </a:ln>
                      </wps:spPr>
                      <wps:txbx>
                        <w:txbxContent>
                          <w:p w14:paraId="4DB64B1F" w14:textId="77777777" w:rsidR="00524D98" w:rsidRDefault="00524D98" w:rsidP="00585819">
                            <w:pPr>
                              <w:tabs>
                                <w:tab w:val="left" w:pos="1140"/>
                              </w:tabs>
                              <w:jc w:val="center"/>
                              <w:rPr>
                                <w:rFonts w:eastAsiaTheme="minorHAnsi"/>
                                <w:b/>
                                <w:color w:val="00B050"/>
                                <w:sz w:val="56"/>
                                <w:szCs w:val="56"/>
                                <w:lang w:eastAsia="en-US"/>
                                <w14:textOutline w14:w="11112" w14:cap="flat" w14:cmpd="sng" w14:algn="ctr">
                                  <w14:solidFill>
                                    <w14:schemeClr w14:val="accent2"/>
                                  </w14:solidFill>
                                  <w14:prstDash w14:val="solid"/>
                                  <w14:round/>
                                </w14:textOutline>
                              </w:rPr>
                            </w:pPr>
                          </w:p>
                          <w:p w14:paraId="656CB4F5" w14:textId="77777777" w:rsidR="00524D98" w:rsidRPr="00585819" w:rsidRDefault="00524D98" w:rsidP="00585819">
                            <w:pPr>
                              <w:tabs>
                                <w:tab w:val="left" w:pos="1140"/>
                              </w:tabs>
                              <w:jc w:val="center"/>
                              <w:rPr>
                                <w:rFonts w:eastAsiaTheme="minorHAnsi"/>
                                <w:b/>
                                <w:color w:val="00B050"/>
                                <w:sz w:val="56"/>
                                <w:szCs w:val="56"/>
                                <w:lang w:eastAsia="en-US"/>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F266B" id="_x0000_t202" coordsize="21600,21600" o:spt="202" path="m,l,21600r21600,l21600,xe">
                <v:stroke joinstyle="miter"/>
                <v:path gradientshapeok="t" o:connecttype="rect"/>
              </v:shapetype>
              <v:shape id="Textové pole 20" o:spid="_x0000_s1026" type="#_x0000_t202" style="position:absolute;margin-left:402.55pt;margin-top:2.65pt;width:453.75pt;height:48.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" filled="f" stroked="f">
                <v:textbox>
                  <w:txbxContent>
                    <w:p w14:paraId="4DB64B1F" w14:textId="77777777" w:rsidR="00524D98" w:rsidRDefault="00524D98" w:rsidP="00585819">
                      <w:pPr>
                        <w:tabs>
                          <w:tab w:val="left" w:pos="1140"/>
                        </w:tabs>
                        <w:jc w:val="center"/>
                        <w:rPr>
                          <w:rFonts w:eastAsiaTheme="minorHAnsi"/>
                          <w:b/>
                          <w:color w:val="00B050"/>
                          <w:sz w:val="56"/>
                          <w:szCs w:val="56"/>
                          <w:lang w:eastAsia="en-US"/>
                          <w14:textOutline w14:w="11112" w14:cap="flat" w14:cmpd="sng" w14:algn="ctr">
                            <w14:solidFill>
                              <w14:schemeClr w14:val="accent2"/>
                            </w14:solidFill>
                            <w14:prstDash w14:val="solid"/>
                            <w14:round/>
                          </w14:textOutline>
                        </w:rPr>
                      </w:pPr>
                    </w:p>
                    <w:p w14:paraId="656CB4F5" w14:textId="77777777" w:rsidR="00524D98" w:rsidRPr="00585819" w:rsidRDefault="00524D98" w:rsidP="00585819">
                      <w:pPr>
                        <w:tabs>
                          <w:tab w:val="left" w:pos="1140"/>
                        </w:tabs>
                        <w:jc w:val="center"/>
                        <w:rPr>
                          <w:rFonts w:eastAsiaTheme="minorHAnsi"/>
                          <w:b/>
                          <w:color w:val="00B050"/>
                          <w:sz w:val="56"/>
                          <w:szCs w:val="56"/>
                          <w:lang w:eastAsia="en-US"/>
                          <w14:textOutline w14:w="11112" w14:cap="flat" w14:cmpd="sng" w14:algn="ctr">
                            <w14:solidFill>
                              <w14:schemeClr w14:val="accent2"/>
                            </w14:solidFill>
                            <w14:prstDash w14:val="solid"/>
                            <w14:round/>
                          </w14:textOutline>
                        </w:rPr>
                      </w:pPr>
                    </w:p>
                  </w:txbxContent>
                </v:textbox>
                <w10:wrap anchorx="margin"/>
              </v:shape>
            </w:pict>
          </mc:Fallback>
        </mc:AlternateContent>
      </w:r>
    </w:p>
    <w:p w14:paraId="545D291E" w14:textId="77777777" w:rsidR="00585819" w:rsidRDefault="00585819" w:rsidP="00C67D87">
      <w:pPr>
        <w:jc w:val="right"/>
      </w:pPr>
    </w:p>
    <w:p w14:paraId="14FF3BA5" w14:textId="77777777" w:rsidR="00C67D87" w:rsidRDefault="00C67D87" w:rsidP="00C67D87">
      <w:pPr>
        <w:jc w:val="right"/>
      </w:pPr>
    </w:p>
    <w:p w14:paraId="1E9FDC6B" w14:textId="77777777" w:rsidR="00FF00A0" w:rsidRDefault="00FF00A0">
      <w:r>
        <w:t>Vzdělávání podle ŠVP je orientováno k osvojování si základů klíčových kompetencí, tj. souborů předpokládaných vědomostí, dovedností, schopností, postojů a hodnot důležitých pro osobní rozvoj a uplatnění každého jedince od nejútlejšího věku:</w:t>
      </w:r>
    </w:p>
    <w:p w14:paraId="75D7C68A" w14:textId="77777777" w:rsidR="00585819" w:rsidRDefault="00585819"/>
    <w:p w14:paraId="71E89BE2" w14:textId="77777777" w:rsidR="00FF00A0" w:rsidRDefault="00585819" w:rsidP="00585819">
      <w:r>
        <w:rPr>
          <w:b/>
        </w:rPr>
        <w:t>-</w:t>
      </w:r>
      <w:r w:rsidR="00FF00A0" w:rsidRPr="00C81880">
        <w:rPr>
          <w:b/>
        </w:rPr>
        <w:t>Kompetence k učení</w:t>
      </w:r>
      <w:r w:rsidR="00FF00A0">
        <w:t xml:space="preserve"> (soustředěně pozoruje, zkoumá</w:t>
      </w:r>
      <w:r w:rsidR="004721A0">
        <w:t>, objevuje, všímá si souvislostí, užívá jednoduché pojmy, znaky a symboly, zkušenosti uplatňuje v praktických situacích a v dalším učení, má elementární poznatky o okolním světě, orientuje se v jeho řádu a dění, klade otázky a hledá odpovědi, raduje se z toho, co samo dokázalo, vědomě vyvíjí úsilí a záměrně si záměrně si zapamatuje, odhaduje své síly, učí se hodnotit výkony, pokud se mu dostává ocenění a uznání druhých, učí se s chutí</w:t>
      </w:r>
      <w:r w:rsidR="00FF00A0">
        <w:t>)</w:t>
      </w:r>
    </w:p>
    <w:p w14:paraId="03B121C5" w14:textId="77777777" w:rsidR="00585819" w:rsidRDefault="00585819" w:rsidP="00585819"/>
    <w:p w14:paraId="3D692F00" w14:textId="77777777" w:rsidR="004721A0" w:rsidRDefault="00585819" w:rsidP="00585819">
      <w:r>
        <w:rPr>
          <w:b/>
        </w:rPr>
        <w:t>-</w:t>
      </w:r>
      <w:r w:rsidR="004721A0" w:rsidRPr="00C81880">
        <w:rPr>
          <w:b/>
        </w:rPr>
        <w:t>Kompetence k řešení</w:t>
      </w:r>
      <w:r w:rsidR="004721A0">
        <w:t xml:space="preserve"> problémů (rozpoznává problémy a řeší ty, na které stačí, jednoduché samo, náročnější s oporou dospělého, postupuje cestou pokusu</w:t>
      </w:r>
      <w:r w:rsidR="004D1EED">
        <w:t xml:space="preserve"> a</w:t>
      </w:r>
      <w:r w:rsidR="004721A0">
        <w:t xml:space="preserve">  omylu, využívá</w:t>
      </w:r>
      <w:r w:rsidR="00DB7CC4">
        <w:t xml:space="preserve"> dosavadní zkušenosti, fantazii</w:t>
      </w:r>
      <w:r w:rsidR="004721A0">
        <w:t>,</w:t>
      </w:r>
      <w:r w:rsidR="00DB7CC4">
        <w:t xml:space="preserve"> </w:t>
      </w:r>
      <w:r w:rsidR="004721A0">
        <w:t>při řešení myšlenkových  a praktických problémů užívá logických, matematických a empirických postupů, pochopí jed</w:t>
      </w:r>
      <w:r w:rsidR="004D1EED">
        <w:t>noduché algoritmy řešení různých úloh a situací a využívá je v dalších, rozlišuje funkční a nefunkční řešení, chápe, že vyhýbat se řešení problémů nevedou k cíli, nebojí se chybovat, nachází-li pozitivní ocenění n</w:t>
      </w:r>
      <w:r>
        <w:t>ejen za úspěch, ale také a snahu</w:t>
      </w:r>
      <w:r w:rsidR="004721A0">
        <w:t>)</w:t>
      </w:r>
    </w:p>
    <w:p w14:paraId="073CE1D4" w14:textId="77777777" w:rsidR="00585819" w:rsidRDefault="00585819" w:rsidP="00585819"/>
    <w:p w14:paraId="45B038CA" w14:textId="77777777" w:rsidR="004D1EED" w:rsidRDefault="00585819" w:rsidP="00585819">
      <w:r>
        <w:rPr>
          <w:b/>
        </w:rPr>
        <w:t>-</w:t>
      </w:r>
      <w:r w:rsidR="004D1EED" w:rsidRPr="00C81880">
        <w:rPr>
          <w:b/>
        </w:rPr>
        <w:t>Kompetence komunikativní</w:t>
      </w:r>
      <w:r w:rsidR="004D1EED">
        <w:t xml:space="preserve"> (ovládá řeč, mluví ve vhodně formulovaných větách, je schopno sdělovat vlastní myšlenky, prožitky, poznatky, zkušenosti, vede smysluplný dialog, ke sdělení využívá různé prostředky – např. řečové, výtvarné, rozlišuje některé symboly, užívá gesta, komunikuje bez zábran s dětmi i dospělými, ovládá dovednosti předcházející čtení a psaní, dovede využít informační a komunikativní prostředky – kniha, encyklopedie, PC, televize, magnetofon, ví, že se lidé dorozumívají i jinými jazyky)</w:t>
      </w:r>
    </w:p>
    <w:p w14:paraId="147F6EC2" w14:textId="77777777" w:rsidR="00585819" w:rsidRDefault="00585819" w:rsidP="00585819"/>
    <w:p w14:paraId="77C8C5FD" w14:textId="77777777" w:rsidR="004D1EED" w:rsidRDefault="00585819" w:rsidP="00585819">
      <w:r>
        <w:rPr>
          <w:b/>
        </w:rPr>
        <w:t>-</w:t>
      </w:r>
      <w:r w:rsidR="004D1EED" w:rsidRPr="00C81880">
        <w:rPr>
          <w:b/>
        </w:rPr>
        <w:t>Kompetence sociální a personální</w:t>
      </w:r>
      <w:r w:rsidR="004D1EED">
        <w:t xml:space="preserve"> (samostatně rozhoduje o svých činnostech, umí vyjádřit svůj názor, uvědomuje si odpovědnost a následky za své jednání, projevuje citlivost a ohleduplnost k druhým, pomoc slabším, pozná nevhodné chování, vnímá nespravedlnost, agresi, lhostejnost,</w:t>
      </w:r>
      <w:r w:rsidR="008F317C">
        <w:t xml:space="preserve"> umí se přizpůsobit, prosadit, podřídit, spolupracovat, běžně uplatňuje základní společenské návyky, přijímá jasné a zdůvodněné povinnosti, dodržuje dohodnutá pravidla, umí odmítnout nepříjemnou komunikaci, je obezřetné v jednání s cizími lidmi, chápe různost a odlišnost lidí, je tolerantní, dokáže se bránit projevům násilí jiného dítěte, chápe, že je lepší konflikty řešit dohodou</w:t>
      </w:r>
      <w:r w:rsidR="004D1EED">
        <w:t>)</w:t>
      </w:r>
    </w:p>
    <w:p w14:paraId="6C607FFB" w14:textId="77777777" w:rsidR="00585819" w:rsidRDefault="00585819" w:rsidP="00585819"/>
    <w:p w14:paraId="4D1AB0CD" w14:textId="77777777" w:rsidR="00F20C52" w:rsidRDefault="00585819" w:rsidP="00585819">
      <w:r>
        <w:rPr>
          <w:b/>
        </w:rPr>
        <w:t>-</w:t>
      </w:r>
      <w:r w:rsidR="00324FD7" w:rsidRPr="00C81880">
        <w:rPr>
          <w:b/>
        </w:rPr>
        <w:t>Kompetence činnostní a občanské</w:t>
      </w:r>
      <w:r w:rsidR="00324FD7">
        <w:t xml:space="preserve"> (učí se činnosti a hry plánovat, organizovat, řídit a vyhodnocovat, dokáže měnit cesty a přizpůsobovat se okolnostem, chápe možnost svobodného rozhodnutí i důsledky, má smysl pro zodpovědnost ve hře, k úkolům i </w:t>
      </w:r>
      <w:r w:rsidR="00324FD7">
        <w:lastRenderedPageBreak/>
        <w:t>povinnostem, váží si práce druhých, je otevřené aktuálnímu dění, chápe rozdíl mezi aktivitou – přínos a pasivitou – nepříznivé důsledky, má základní představu, co je v souladu se základními lidskými hodnotami, vytváří pravidla společného soužití mezi vrstevníky, uvědomuje si práva svá i druhých, učí se je hájit a respektovat, ví, že se může podílet na vytváření prostředí, ve kterém žije, dbá na osobní zdraví, bezpečnost svoji i druhých, chová se zodpovědně vůči okolnímu prostřed</w:t>
      </w:r>
      <w:r w:rsidR="00650102">
        <w:t>í</w:t>
      </w:r>
    </w:p>
    <w:p w14:paraId="13FD829D" w14:textId="77777777" w:rsidR="00650102" w:rsidRPr="00650102" w:rsidRDefault="00650102" w:rsidP="00650102">
      <w:pPr>
        <w:ind w:left="1637"/>
      </w:pPr>
    </w:p>
    <w:p w14:paraId="7F888837" w14:textId="77777777" w:rsidR="00F20C52" w:rsidRDefault="00F20C52" w:rsidP="00F20C52"/>
    <w:p w14:paraId="33DE9540" w14:textId="77777777" w:rsidR="00F20C52" w:rsidRDefault="00F20C52" w:rsidP="00F20C52">
      <w:r w:rsidRPr="00C81880">
        <w:rPr>
          <w:b/>
        </w:rPr>
        <w:t>Vzdělávací obsah</w:t>
      </w:r>
      <w:r>
        <w:t xml:space="preserve"> je soustředěn do integrovaných bloků (tematických okruhů) tak, aby postihoval následující oblasti</w:t>
      </w:r>
    </w:p>
    <w:p w14:paraId="7D10880C" w14:textId="77777777" w:rsidR="00F20C52" w:rsidRDefault="00B7658F" w:rsidP="00B7658F">
      <w:r>
        <w:rPr>
          <w:b/>
        </w:rPr>
        <w:t>-</w:t>
      </w:r>
      <w:r w:rsidR="00F20C52" w:rsidRPr="00C81880">
        <w:rPr>
          <w:b/>
        </w:rPr>
        <w:t>Dítě a jeho tělo</w:t>
      </w:r>
      <w:r w:rsidR="00F20C52">
        <w:t xml:space="preserve"> (porozumět svému tělu, chápat zdraví jako hodnotu)</w:t>
      </w:r>
    </w:p>
    <w:p w14:paraId="7E401F5A" w14:textId="77777777" w:rsidR="00F20C52" w:rsidRDefault="00B7658F" w:rsidP="00B7658F">
      <w:r>
        <w:rPr>
          <w:b/>
        </w:rPr>
        <w:t>-</w:t>
      </w:r>
      <w:r w:rsidR="00F20C52" w:rsidRPr="00C81880">
        <w:rPr>
          <w:b/>
        </w:rPr>
        <w:t>Dítě a jeho psychika</w:t>
      </w:r>
      <w:r w:rsidR="00F20C52">
        <w:t xml:space="preserve"> (uvědomovat si hodnotu vlastní osobnosti, svou identitu – jméno, pohlaví, stáří, bydliště, s kým bydlí, příbuzenské vztahy, typ temperamentu, vlastní reakce, sklony (co se mi líbí, sebeovládání, vlohy, zdravé sebevědomí a sebedůvěra apod.))</w:t>
      </w:r>
    </w:p>
    <w:p w14:paraId="7CFFCE95" w14:textId="77777777" w:rsidR="00F20C52" w:rsidRDefault="00B7658F" w:rsidP="00B7658F">
      <w:r>
        <w:rPr>
          <w:b/>
        </w:rPr>
        <w:t>-</w:t>
      </w:r>
      <w:r w:rsidR="00F20C52" w:rsidRPr="00C81880">
        <w:rPr>
          <w:b/>
        </w:rPr>
        <w:t>Dítě a ten druhý</w:t>
      </w:r>
      <w:r w:rsidR="00F20C52">
        <w:t xml:space="preserve"> (situační role, modely chování, sebepoznávání, příbuzenské vztahy, manželství, rodina, soužití, destruktivní chování, rozvod, svatba, kamarád, cizinec, přítel, nepřítel, spolužák, soused, škola)</w:t>
      </w:r>
    </w:p>
    <w:p w14:paraId="7CA512F3" w14:textId="77777777" w:rsidR="00F20C52" w:rsidRDefault="00B7658F" w:rsidP="00B7658F">
      <w:r>
        <w:rPr>
          <w:b/>
        </w:rPr>
        <w:t>-</w:t>
      </w:r>
      <w:r w:rsidR="00F20C52" w:rsidRPr="00C81880">
        <w:rPr>
          <w:b/>
        </w:rPr>
        <w:t>Dítě a společnost</w:t>
      </w:r>
      <w:r w:rsidR="00F20C52">
        <w:t xml:space="preserve"> (sociální vztahy, člověk, národ, rasa, apod.)</w:t>
      </w:r>
    </w:p>
    <w:p w14:paraId="63D4F8F9" w14:textId="77777777" w:rsidR="00DC2C5C" w:rsidRDefault="00B7658F" w:rsidP="00B7658F">
      <w:r>
        <w:rPr>
          <w:b/>
        </w:rPr>
        <w:t>-</w:t>
      </w:r>
      <w:r w:rsidR="00F20C52" w:rsidRPr="00C81880">
        <w:rPr>
          <w:b/>
        </w:rPr>
        <w:t>Dítě a svět</w:t>
      </w:r>
      <w:r w:rsidR="00F20C52">
        <w:t xml:space="preserve"> (vztahu ke světu</w:t>
      </w:r>
      <w:r w:rsidR="00DC2C5C">
        <w:t>, okolní přírodě, krajina, Země, vesmír, neživá příroda, život, smrt, zdraví, nemoc, vzduch, oheň, slunce, počasí, rostliny, zvířata</w:t>
      </w:r>
      <w:r w:rsidR="00D65B66">
        <w:t>,</w:t>
      </w:r>
      <w:r w:rsidR="003828C8">
        <w:t xml:space="preserve"> </w:t>
      </w:r>
      <w:r w:rsidR="00D65B66">
        <w:t>první pokusy..</w:t>
      </w:r>
      <w:r w:rsidR="00F20C52">
        <w:t>)</w:t>
      </w:r>
    </w:p>
    <w:p w14:paraId="7C605CAB" w14:textId="77777777" w:rsidR="003E6810" w:rsidRPr="0037643E" w:rsidRDefault="003E6810" w:rsidP="00DC2C5C"/>
    <w:p w14:paraId="17D001C3" w14:textId="77777777" w:rsidR="00DC2C5C" w:rsidRPr="00306B5E" w:rsidRDefault="00650102" w:rsidP="00DC2C5C">
      <w:pPr>
        <w:rPr>
          <w:b/>
          <w:sz w:val="28"/>
          <w:szCs w:val="28"/>
        </w:rPr>
      </w:pPr>
      <w:r w:rsidRPr="00306B5E">
        <w:rPr>
          <w:b/>
          <w:sz w:val="28"/>
          <w:szCs w:val="28"/>
        </w:rPr>
        <w:t>6.2</w:t>
      </w:r>
      <w:r w:rsidR="00585819">
        <w:rPr>
          <w:b/>
          <w:sz w:val="28"/>
          <w:szCs w:val="28"/>
        </w:rPr>
        <w:t xml:space="preserve"> Přehled a charakteristika te</w:t>
      </w:r>
      <w:r w:rsidR="00F160C5" w:rsidRPr="00306B5E">
        <w:rPr>
          <w:b/>
          <w:sz w:val="28"/>
          <w:szCs w:val="28"/>
        </w:rPr>
        <w:t>matických celků</w:t>
      </w:r>
    </w:p>
    <w:p w14:paraId="21E05036" w14:textId="77777777" w:rsidR="00DC2C5C" w:rsidRPr="009653C8" w:rsidRDefault="00DC2C5C" w:rsidP="00DC2C5C">
      <w:pPr>
        <w:rPr>
          <w:b/>
        </w:rPr>
      </w:pPr>
    </w:p>
    <w:p w14:paraId="3571EE33" w14:textId="77777777" w:rsidR="00DC2C5C" w:rsidRDefault="00DC2C5C" w:rsidP="00833822">
      <w:pPr>
        <w:jc w:val="both"/>
      </w:pPr>
      <w:r>
        <w:t>Různorodé a rozmanité tematické bloky (včetně podtémat) jsou zpracovány na čtyři roky. Výběr tematického bloku vychází především ze zájmu dětí, také přirozeného cyklu ročních období a jevů s nimi spojených.</w:t>
      </w:r>
    </w:p>
    <w:p w14:paraId="6ECBF869" w14:textId="77777777" w:rsidR="00DC2C5C" w:rsidRDefault="00DC2C5C" w:rsidP="00115BA5">
      <w:pPr>
        <w:jc w:val="both"/>
      </w:pPr>
      <w:r>
        <w:t>Po ukončení tematického bloku následuje vyhodnocení, které vychází z aktuální úrovně dětí, jejich vědomostí, dovedností a zájmu. Reaguje na aktuální přírodní i společenské situace, svátky a společenské události např. v rodinách dětí, v</w:t>
      </w:r>
      <w:r w:rsidR="00115BA5">
        <w:t>e škole, vesnici, regionu apod.</w:t>
      </w:r>
    </w:p>
    <w:p w14:paraId="2205C4D7" w14:textId="77777777" w:rsidR="00394D02" w:rsidRDefault="00394D02" w:rsidP="00B7658F">
      <w:pPr>
        <w:ind w:left="1440"/>
      </w:pPr>
    </w:p>
    <w:tbl>
      <w:tblPr>
        <w:tblStyle w:val="Mkatabulky"/>
        <w:tblW w:w="9356" w:type="dxa"/>
        <w:tblInd w:w="-147" w:type="dxa"/>
        <w:tblLook w:val="04A0" w:firstRow="1" w:lastRow="0" w:firstColumn="1" w:lastColumn="0" w:noHBand="0" w:noVBand="1"/>
      </w:tblPr>
      <w:tblGrid>
        <w:gridCol w:w="4678"/>
        <w:gridCol w:w="4678"/>
      </w:tblGrid>
      <w:tr w:rsidR="00115BA5" w14:paraId="5AA55C62" w14:textId="77777777" w:rsidTr="00234812">
        <w:trPr>
          <w:trHeight w:val="552"/>
        </w:trPr>
        <w:tc>
          <w:tcPr>
            <w:tcW w:w="9356" w:type="dxa"/>
            <w:gridSpan w:val="2"/>
            <w:shd w:val="clear" w:color="auto" w:fill="FFFFFF" w:themeFill="background1"/>
          </w:tcPr>
          <w:p w14:paraId="525D26C6" w14:textId="77777777" w:rsidR="00115BA5" w:rsidRPr="00FD7BD6" w:rsidRDefault="00FD7BD6" w:rsidP="00FD7BD6">
            <w:pPr>
              <w:jc w:val="center"/>
            </w:pPr>
            <w:r>
              <w:rPr>
                <w:sz w:val="52"/>
                <w:szCs w:val="52"/>
              </w:rPr>
              <w:t>PODZIM</w:t>
            </w:r>
          </w:p>
        </w:tc>
      </w:tr>
      <w:tr w:rsidR="00115BA5" w14:paraId="793695AA" w14:textId="77777777" w:rsidTr="00B81398">
        <w:tc>
          <w:tcPr>
            <w:tcW w:w="9356" w:type="dxa"/>
            <w:gridSpan w:val="2"/>
          </w:tcPr>
          <w:p w14:paraId="14D60F5E" w14:textId="77777777" w:rsidR="00B44534" w:rsidRPr="00B7658F" w:rsidRDefault="00FD7BD6" w:rsidP="00B44534">
            <w:pPr>
              <w:jc w:val="both"/>
            </w:pPr>
            <w:r w:rsidRPr="00B7658F">
              <w:rPr>
                <w:noProof/>
              </w:rPr>
              <w:drawing>
                <wp:anchor distT="0" distB="0" distL="114300" distR="114300" simplePos="0" relativeHeight="251671552" behindDoc="0" locked="0" layoutInCell="1" allowOverlap="1" wp14:anchorId="408AA66C" wp14:editId="3347FF5E">
                  <wp:simplePos x="0" y="0"/>
                  <wp:positionH relativeFrom="margin">
                    <wp:posOffset>4973955</wp:posOffset>
                  </wp:positionH>
                  <wp:positionV relativeFrom="margin">
                    <wp:posOffset>0</wp:posOffset>
                  </wp:positionV>
                  <wp:extent cx="873868" cy="781050"/>
                  <wp:effectExtent l="0" t="0" r="2540" b="0"/>
                  <wp:wrapSquare wrapText="bothSides"/>
                  <wp:docPr id="38" name="Obrázek 38"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000" r="50400"/>
                          <a:stretch/>
                        </pic:blipFill>
                        <pic:spPr bwMode="auto">
                          <a:xfrm>
                            <a:off x="0" y="0"/>
                            <a:ext cx="873868"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1854F9" w14:textId="77777777" w:rsidR="00115BA5" w:rsidRPr="00B7658F" w:rsidRDefault="00B44534" w:rsidP="00B44534">
            <w:pPr>
              <w:jc w:val="both"/>
            </w:pPr>
            <w:r w:rsidRPr="00B7658F">
              <w:t>-</w:t>
            </w:r>
            <w:r w:rsidR="00115BA5" w:rsidRPr="00B7658F">
              <w:t>Poznatky – získat a prohlubovat příslušné poznatky ve vzájemných souvislostech</w:t>
            </w:r>
          </w:p>
          <w:p w14:paraId="0780CDC5" w14:textId="77777777" w:rsidR="00115BA5" w:rsidRPr="00B7658F" w:rsidRDefault="00115BA5" w:rsidP="00B44534">
            <w:pPr>
              <w:jc w:val="both"/>
            </w:pPr>
            <w:r w:rsidRPr="00B7658F">
              <w:t>-Dovednosti – podporovat samostatnost, v péči o osobní hygienu, tvořit pomocí různých materiálů, nástrojů a technik, rozvíjet dovednosti činnostmi dramatickými, pohybovými, hudebními, výtvarnými</w:t>
            </w:r>
          </w:p>
          <w:p w14:paraId="7362B509" w14:textId="77777777" w:rsidR="00115BA5" w:rsidRPr="00B7658F" w:rsidRDefault="00115BA5" w:rsidP="00B44534">
            <w:pPr>
              <w:jc w:val="both"/>
            </w:pPr>
            <w:r w:rsidRPr="00B7658F">
              <w:t>-Schopnosti – podřídit jednání daným pravidlům, spolupracovat, řešit situaci či problém</w:t>
            </w:r>
          </w:p>
          <w:p w14:paraId="2CC81C7F" w14:textId="77777777" w:rsidR="00115BA5" w:rsidRPr="00B7658F" w:rsidRDefault="00115BA5" w:rsidP="00B44534">
            <w:pPr>
              <w:jc w:val="both"/>
            </w:pPr>
            <w:r w:rsidRPr="00B7658F">
              <w:t>-Postoje a hodnoty – vzbudit zájem, posilovat kladný vztah k přírodě, vzájemné vztahy v rodině, ke kamarádům, výsledkům lidské práce, odpovědnost za vlastní jednání, zdraví a bezpečnost</w:t>
            </w:r>
          </w:p>
          <w:p w14:paraId="13FA024A" w14:textId="77777777" w:rsidR="00115BA5" w:rsidRPr="00B7658F" w:rsidRDefault="00115BA5" w:rsidP="00B44534">
            <w:pPr>
              <w:jc w:val="both"/>
            </w:pPr>
          </w:p>
        </w:tc>
      </w:tr>
      <w:tr w:rsidR="00115BA5" w14:paraId="480021F0" w14:textId="77777777" w:rsidTr="00234812">
        <w:tc>
          <w:tcPr>
            <w:tcW w:w="4678" w:type="dxa"/>
            <w:shd w:val="clear" w:color="auto" w:fill="FFFFFF" w:themeFill="background1"/>
          </w:tcPr>
          <w:p w14:paraId="3E189138" w14:textId="77777777" w:rsidR="00115BA5" w:rsidRPr="00B7658F" w:rsidRDefault="007933DC" w:rsidP="00556D23">
            <w:pPr>
              <w:jc w:val="center"/>
            </w:pPr>
            <w:r w:rsidRPr="00B7658F">
              <w:t>HLAVNÍ TEMA</w:t>
            </w:r>
          </w:p>
        </w:tc>
        <w:tc>
          <w:tcPr>
            <w:tcW w:w="4678" w:type="dxa"/>
            <w:shd w:val="clear" w:color="auto" w:fill="FFFFFF" w:themeFill="background1"/>
          </w:tcPr>
          <w:p w14:paraId="4F87F1ED" w14:textId="77777777" w:rsidR="00115BA5" w:rsidRPr="00B7658F" w:rsidRDefault="007933DC" w:rsidP="00556D23">
            <w:pPr>
              <w:jc w:val="center"/>
            </w:pPr>
            <w:r w:rsidRPr="00B7658F">
              <w:t>PODTÉMA</w:t>
            </w:r>
          </w:p>
          <w:p w14:paraId="2D58F01C" w14:textId="77777777" w:rsidR="00B44534" w:rsidRPr="00B7658F" w:rsidRDefault="00B44534" w:rsidP="00556D23">
            <w:pPr>
              <w:jc w:val="center"/>
            </w:pPr>
          </w:p>
        </w:tc>
      </w:tr>
      <w:tr w:rsidR="007933DC" w14:paraId="47E5BDBD" w14:textId="77777777" w:rsidTr="00115BA5">
        <w:tc>
          <w:tcPr>
            <w:tcW w:w="4678" w:type="dxa"/>
          </w:tcPr>
          <w:p w14:paraId="4822BDC4" w14:textId="77777777" w:rsidR="007933DC" w:rsidRPr="00B7658F" w:rsidRDefault="00B81398" w:rsidP="00B44534">
            <w:r w:rsidRPr="008D3E14">
              <w:rPr>
                <w:noProof/>
                <w:color w:val="FF0000"/>
              </w:rPr>
              <mc:AlternateContent>
                <mc:Choice Requires="wps">
                  <w:drawing>
                    <wp:anchor distT="0" distB="0" distL="114300" distR="114300" simplePos="0" relativeHeight="251674624" behindDoc="0" locked="0" layoutInCell="1" allowOverlap="1" wp14:anchorId="28EEB378" wp14:editId="6867DA7C">
                      <wp:simplePos x="0" y="0"/>
                      <wp:positionH relativeFrom="column">
                        <wp:posOffset>-8255</wp:posOffset>
                      </wp:positionH>
                      <wp:positionV relativeFrom="paragraph">
                        <wp:posOffset>48895</wp:posOffset>
                      </wp:positionV>
                      <wp:extent cx="247650" cy="238125"/>
                      <wp:effectExtent l="0" t="0" r="19050" b="28575"/>
                      <wp:wrapNone/>
                      <wp:docPr id="9" name="Vývojový diagram: spojnice 9"/>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BCECF"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9" o:spid="_x0000_s1026" type="#_x0000_t120" style="position:absolute;margin-left:-.65pt;margin-top:3.85pt;width: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" fillcolor="#fabf8f [1945]" strokecolor="#243f60 [1604]" strokeweight="2pt"/>
                  </w:pict>
                </mc:Fallback>
              </mc:AlternateContent>
            </w:r>
            <w:r>
              <w:t xml:space="preserve">       </w:t>
            </w:r>
            <w:r w:rsidR="007933DC" w:rsidRPr="00B7658F">
              <w:t>Kdo jsi kamarád, tak pojď si hrát</w:t>
            </w:r>
            <w:r w:rsidR="00B44534" w:rsidRPr="00B7658F">
              <w:t>:</w:t>
            </w:r>
          </w:p>
        </w:tc>
        <w:tc>
          <w:tcPr>
            <w:tcW w:w="4678" w:type="dxa"/>
          </w:tcPr>
          <w:p w14:paraId="77D6F047" w14:textId="77777777" w:rsidR="00B44534" w:rsidRPr="00B7658F" w:rsidRDefault="007933DC" w:rsidP="00115BA5">
            <w:r w:rsidRPr="00B7658F">
              <w:t>Pavučina kamarádství</w:t>
            </w:r>
          </w:p>
          <w:p w14:paraId="0BCCB919" w14:textId="77777777" w:rsidR="00B7658F" w:rsidRPr="00B7658F" w:rsidRDefault="00B44534" w:rsidP="00115BA5">
            <w:r w:rsidRPr="00B7658F">
              <w:t>U nás doma</w:t>
            </w:r>
          </w:p>
        </w:tc>
      </w:tr>
      <w:tr w:rsidR="007933DC" w14:paraId="1AADC2EF" w14:textId="77777777" w:rsidTr="00115BA5">
        <w:tc>
          <w:tcPr>
            <w:tcW w:w="4678" w:type="dxa"/>
          </w:tcPr>
          <w:p w14:paraId="53ACC457" w14:textId="77777777" w:rsidR="007933DC" w:rsidRPr="00B7658F" w:rsidRDefault="00B81398" w:rsidP="00B44534">
            <w:r w:rsidRPr="008D3E14">
              <w:rPr>
                <w:noProof/>
                <w:color w:val="FF0000"/>
              </w:rPr>
              <mc:AlternateContent>
                <mc:Choice Requires="wps">
                  <w:drawing>
                    <wp:anchor distT="0" distB="0" distL="114300" distR="114300" simplePos="0" relativeHeight="251676672" behindDoc="0" locked="0" layoutInCell="1" allowOverlap="1" wp14:anchorId="7335A35B" wp14:editId="6BC8D1DE">
                      <wp:simplePos x="0" y="0"/>
                      <wp:positionH relativeFrom="column">
                        <wp:posOffset>1270</wp:posOffset>
                      </wp:positionH>
                      <wp:positionV relativeFrom="paragraph">
                        <wp:posOffset>25400</wp:posOffset>
                      </wp:positionV>
                      <wp:extent cx="247650" cy="238125"/>
                      <wp:effectExtent l="0" t="0" r="19050" b="28575"/>
                      <wp:wrapNone/>
                      <wp:docPr id="10" name="Vývojový diagram: spojnice 10"/>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0720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77F9" id="Vývojový diagram: spojnice 10" o:spid="_x0000_s1026" type="#_x0000_t120" style="position:absolute;margin-left:.1pt;margin-top:2pt;width:19.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" fillcolor="#f0720a" strokecolor="#243f60 [1604]" strokeweight="2pt"/>
                  </w:pict>
                </mc:Fallback>
              </mc:AlternateContent>
            </w:r>
            <w:r>
              <w:t xml:space="preserve">       </w:t>
            </w:r>
            <w:r w:rsidR="00B44534" w:rsidRPr="00B7658F">
              <w:t>Podzimní čas:</w:t>
            </w:r>
          </w:p>
        </w:tc>
        <w:tc>
          <w:tcPr>
            <w:tcW w:w="4678" w:type="dxa"/>
          </w:tcPr>
          <w:p w14:paraId="25F51ECA" w14:textId="77777777" w:rsidR="00B44534" w:rsidRPr="00B7658F" w:rsidRDefault="00B44534" w:rsidP="00115BA5">
            <w:r w:rsidRPr="00B7658F">
              <w:t>Košík plný vitamínů</w:t>
            </w:r>
          </w:p>
          <w:p w14:paraId="47AAF569" w14:textId="77777777" w:rsidR="00B44534" w:rsidRPr="00B7658F" w:rsidRDefault="00B44534" w:rsidP="00115BA5">
            <w:r w:rsidRPr="00B7658F">
              <w:t>Kopu, kopu, brambory</w:t>
            </w:r>
          </w:p>
          <w:p w14:paraId="0495A8AC" w14:textId="77777777" w:rsidR="00B44534" w:rsidRPr="00B7658F" w:rsidRDefault="00B44534" w:rsidP="00115BA5">
            <w:r w:rsidRPr="00B7658F">
              <w:t>Vítr fouká po strništi</w:t>
            </w:r>
          </w:p>
          <w:p w14:paraId="7C7474B2" w14:textId="77777777" w:rsidR="00B7658F" w:rsidRPr="00B7658F" w:rsidRDefault="00B44534" w:rsidP="00115BA5">
            <w:r w:rsidRPr="00B7658F">
              <w:t>Zvířátka už chtějí spát</w:t>
            </w:r>
          </w:p>
        </w:tc>
      </w:tr>
      <w:tr w:rsidR="00B44534" w14:paraId="27FD6163" w14:textId="77777777" w:rsidTr="00FD7BD6">
        <w:trPr>
          <w:trHeight w:val="333"/>
        </w:trPr>
        <w:tc>
          <w:tcPr>
            <w:tcW w:w="9356" w:type="dxa"/>
            <w:gridSpan w:val="2"/>
          </w:tcPr>
          <w:p w14:paraId="171BFE74" w14:textId="77777777" w:rsidR="00B44534" w:rsidRPr="00B7658F" w:rsidRDefault="00FD7BD6" w:rsidP="00FD7BD6">
            <w:pPr>
              <w:jc w:val="center"/>
              <w:rPr>
                <w:sz w:val="52"/>
                <w:szCs w:val="52"/>
              </w:rPr>
            </w:pPr>
            <w:r w:rsidRPr="00B7658F">
              <w:rPr>
                <w:sz w:val="52"/>
                <w:szCs w:val="52"/>
              </w:rPr>
              <w:lastRenderedPageBreak/>
              <w:t>ZIMA</w:t>
            </w:r>
          </w:p>
        </w:tc>
      </w:tr>
      <w:tr w:rsidR="00B7658F" w14:paraId="01B57673" w14:textId="77777777" w:rsidTr="00B81398">
        <w:tc>
          <w:tcPr>
            <w:tcW w:w="9356" w:type="dxa"/>
            <w:gridSpan w:val="2"/>
          </w:tcPr>
          <w:p w14:paraId="3E8DE41D" w14:textId="77777777" w:rsidR="003C6F5E" w:rsidRDefault="003C6F5E" w:rsidP="00B7658F">
            <w:r w:rsidRPr="00B7658F">
              <w:rPr>
                <w:noProof/>
              </w:rPr>
              <w:drawing>
                <wp:anchor distT="0" distB="0" distL="114300" distR="114300" simplePos="0" relativeHeight="251672576" behindDoc="1" locked="0" layoutInCell="1" allowOverlap="1" wp14:anchorId="12281C93" wp14:editId="27DCEEAC">
                  <wp:simplePos x="0" y="0"/>
                  <wp:positionH relativeFrom="column">
                    <wp:posOffset>4988560</wp:posOffset>
                  </wp:positionH>
                  <wp:positionV relativeFrom="paragraph">
                    <wp:posOffset>0</wp:posOffset>
                  </wp:positionV>
                  <wp:extent cx="877570" cy="781050"/>
                  <wp:effectExtent l="0" t="0" r="0" b="0"/>
                  <wp:wrapTight wrapText="bothSides">
                    <wp:wrapPolygon edited="0">
                      <wp:start x="0" y="0"/>
                      <wp:lineTo x="0" y="21073"/>
                      <wp:lineTo x="21100" y="21073"/>
                      <wp:lineTo x="21100" y="0"/>
                      <wp:lineTo x="0" y="0"/>
                    </wp:wrapPolygon>
                  </wp:wrapTight>
                  <wp:docPr id="37" name="Obrázek 37"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400" t="49325"/>
                          <a:stretch/>
                        </pic:blipFill>
                        <pic:spPr bwMode="auto">
                          <a:xfrm>
                            <a:off x="0" y="0"/>
                            <a:ext cx="87757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74FB82" w14:textId="77777777" w:rsidR="00B7658F" w:rsidRPr="00B7658F" w:rsidRDefault="00B7658F" w:rsidP="00B7658F">
            <w:r w:rsidRPr="00B7658F">
              <w:t>-Poznatky – získat a prohlubovat poznatky z oblasti přírody, hodnoty k rodině, objevovat vlastnosti sněhu, ledu, probouzet zájem o zimu, sporty a hry</w:t>
            </w:r>
          </w:p>
          <w:p w14:paraId="76E1954C" w14:textId="77777777" w:rsidR="00B7658F" w:rsidRPr="00B7658F" w:rsidRDefault="00B7658F" w:rsidP="00B7658F">
            <w:r w:rsidRPr="00B7658F">
              <w:t>-Dovednosti – podporovat dovednost prosadit a uplatnit se, rozvíjet a uplatňovat fantazii, tvořivost s ostatními dětmi</w:t>
            </w:r>
          </w:p>
          <w:p w14:paraId="4729741A" w14:textId="77777777" w:rsidR="00B7658F" w:rsidRPr="00B7658F" w:rsidRDefault="00B7658F" w:rsidP="00B7658F">
            <w:r w:rsidRPr="00B7658F">
              <w:t>-Schopnosti – podřídit jednání daným pravidlům, spolupracovat, řešit situaci či problém</w:t>
            </w:r>
          </w:p>
          <w:p w14:paraId="1C57EE14" w14:textId="77777777" w:rsidR="00B7658F" w:rsidRPr="00B7658F" w:rsidRDefault="00B7658F" w:rsidP="00B7658F">
            <w:r w:rsidRPr="00B7658F">
              <w:t>-Postoje a hodnoty – podporovat zájem o vzdělávání, iniciativu spolupodílet se na tvorbě programu školy, odpovědnost za vlastní jednání, zdraví a bezpečnost, prožívat radost z úspěchu vlastního i jiných</w:t>
            </w:r>
          </w:p>
          <w:p w14:paraId="74552691" w14:textId="77777777" w:rsidR="00B7658F" w:rsidRPr="00B7658F" w:rsidRDefault="00B7658F" w:rsidP="00115BA5"/>
        </w:tc>
      </w:tr>
      <w:tr w:rsidR="00234812" w14:paraId="5C6B691D" w14:textId="77777777" w:rsidTr="00115BA5">
        <w:tc>
          <w:tcPr>
            <w:tcW w:w="4678" w:type="dxa"/>
          </w:tcPr>
          <w:p w14:paraId="298DD14D" w14:textId="77777777" w:rsidR="00234812" w:rsidRPr="00B7658F" w:rsidRDefault="00556D23" w:rsidP="00556D23">
            <w:pPr>
              <w:jc w:val="center"/>
            </w:pPr>
            <w:r>
              <w:t>HLAVNÍ TÉ</w:t>
            </w:r>
            <w:r w:rsidR="00234812" w:rsidRPr="00B7658F">
              <w:t>MA</w:t>
            </w:r>
          </w:p>
        </w:tc>
        <w:tc>
          <w:tcPr>
            <w:tcW w:w="4678" w:type="dxa"/>
          </w:tcPr>
          <w:p w14:paraId="40A3414E" w14:textId="77777777" w:rsidR="00234812" w:rsidRPr="00B7658F" w:rsidRDefault="00234812" w:rsidP="00556D23">
            <w:pPr>
              <w:jc w:val="center"/>
            </w:pPr>
            <w:r w:rsidRPr="00B7658F">
              <w:t>PODTÉMA</w:t>
            </w:r>
          </w:p>
          <w:p w14:paraId="520D1F02" w14:textId="77777777" w:rsidR="00234812" w:rsidRPr="00B7658F" w:rsidRDefault="00234812" w:rsidP="00556D23">
            <w:pPr>
              <w:jc w:val="center"/>
            </w:pPr>
          </w:p>
        </w:tc>
      </w:tr>
      <w:tr w:rsidR="00234812" w14:paraId="2D7B9ACE" w14:textId="77777777" w:rsidTr="00115BA5">
        <w:tc>
          <w:tcPr>
            <w:tcW w:w="4678" w:type="dxa"/>
          </w:tcPr>
          <w:p w14:paraId="1FAC7220" w14:textId="77777777" w:rsidR="00234812" w:rsidRDefault="00234812" w:rsidP="00234812">
            <w:r w:rsidRPr="008D3E14">
              <w:rPr>
                <w:noProof/>
                <w:color w:val="FF0000"/>
              </w:rPr>
              <mc:AlternateContent>
                <mc:Choice Requires="wps">
                  <w:drawing>
                    <wp:anchor distT="0" distB="0" distL="114300" distR="114300" simplePos="0" relativeHeight="251685888" behindDoc="0" locked="0" layoutInCell="1" allowOverlap="1" wp14:anchorId="61BD09F5" wp14:editId="2C33F52A">
                      <wp:simplePos x="0" y="0"/>
                      <wp:positionH relativeFrom="column">
                        <wp:posOffset>-8255</wp:posOffset>
                      </wp:positionH>
                      <wp:positionV relativeFrom="paragraph">
                        <wp:posOffset>33967</wp:posOffset>
                      </wp:positionV>
                      <wp:extent cx="247650" cy="238125"/>
                      <wp:effectExtent l="0" t="0" r="19050" b="28575"/>
                      <wp:wrapNone/>
                      <wp:docPr id="12" name="Vývojový diagram: spojnice 12"/>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4582" id="Vývojový diagram: spojnice 12" o:spid="_x0000_s1026" type="#_x0000_t120" style="position:absolute;margin-left:-.65pt;margin-top:2.65pt;width:19.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" fillcolor="#ffc000" strokecolor="#243f60 [1604]" strokeweight="2pt"/>
                  </w:pict>
                </mc:Fallback>
              </mc:AlternateContent>
            </w:r>
            <w:r>
              <w:t xml:space="preserve">       Vánoce, Vánoce přicházejí</w:t>
            </w:r>
          </w:p>
          <w:p w14:paraId="35A30161" w14:textId="77777777" w:rsidR="00234812" w:rsidRDefault="00234812" w:rsidP="00234812"/>
        </w:tc>
        <w:tc>
          <w:tcPr>
            <w:tcW w:w="4678" w:type="dxa"/>
          </w:tcPr>
          <w:p w14:paraId="4978B237" w14:textId="77777777" w:rsidR="00234812" w:rsidRDefault="00234812" w:rsidP="00234812">
            <w:r>
              <w:t>Kdo to přišel dneska k nám</w:t>
            </w:r>
          </w:p>
          <w:p w14:paraId="3659C8DD" w14:textId="77777777" w:rsidR="00234812" w:rsidRDefault="00234812" w:rsidP="00234812">
            <w:r>
              <w:t>Vánoční cinkání</w:t>
            </w:r>
          </w:p>
        </w:tc>
      </w:tr>
      <w:tr w:rsidR="00234812" w14:paraId="0056F80F" w14:textId="77777777" w:rsidTr="00115BA5">
        <w:tc>
          <w:tcPr>
            <w:tcW w:w="4678" w:type="dxa"/>
          </w:tcPr>
          <w:p w14:paraId="79EEA67A" w14:textId="77777777" w:rsidR="00234812" w:rsidRDefault="00234812" w:rsidP="00234812">
            <w:r w:rsidRPr="008D3E14">
              <w:rPr>
                <w:noProof/>
                <w:color w:val="FF0000"/>
              </w:rPr>
              <mc:AlternateContent>
                <mc:Choice Requires="wps">
                  <w:drawing>
                    <wp:anchor distT="0" distB="0" distL="114300" distR="114300" simplePos="0" relativeHeight="251686912" behindDoc="0" locked="0" layoutInCell="1" allowOverlap="1" wp14:anchorId="60511B15" wp14:editId="2288D1C4">
                      <wp:simplePos x="0" y="0"/>
                      <wp:positionH relativeFrom="column">
                        <wp:posOffset>-8255</wp:posOffset>
                      </wp:positionH>
                      <wp:positionV relativeFrom="paragraph">
                        <wp:posOffset>48895</wp:posOffset>
                      </wp:positionV>
                      <wp:extent cx="247650" cy="238125"/>
                      <wp:effectExtent l="0" t="0" r="19050" b="28575"/>
                      <wp:wrapNone/>
                      <wp:docPr id="13" name="Vývojový diagram: spojnice 13"/>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43BC" id="Vývojový diagram: spojnice 13" o:spid="_x0000_s1026" type="#_x0000_t120" style="position:absolute;margin-left:-.65pt;margin-top:3.85pt;width:19.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" fillcolor="white [3212]" strokecolor="#243f60 [1604]" strokeweight="2pt"/>
                  </w:pict>
                </mc:Fallback>
              </mc:AlternateContent>
            </w:r>
            <w:r>
              <w:t xml:space="preserve">        Volá vločku vločka</w:t>
            </w:r>
          </w:p>
          <w:p w14:paraId="537587C3" w14:textId="77777777" w:rsidR="00234812" w:rsidRDefault="00234812" w:rsidP="00234812"/>
        </w:tc>
        <w:tc>
          <w:tcPr>
            <w:tcW w:w="4678" w:type="dxa"/>
          </w:tcPr>
          <w:p w14:paraId="5EE61DFA" w14:textId="77777777" w:rsidR="00234812" w:rsidRDefault="00234812" w:rsidP="00234812">
            <w:r>
              <w:t>To to zebe</w:t>
            </w:r>
          </w:p>
          <w:p w14:paraId="3D18ED5E" w14:textId="77777777" w:rsidR="00234812" w:rsidRDefault="00234812" w:rsidP="00234812">
            <w:r>
              <w:t>Chumelí se chumelí</w:t>
            </w:r>
          </w:p>
        </w:tc>
      </w:tr>
      <w:tr w:rsidR="00234812" w14:paraId="7524DB62" w14:textId="77777777" w:rsidTr="00115BA5">
        <w:tc>
          <w:tcPr>
            <w:tcW w:w="4678" w:type="dxa"/>
          </w:tcPr>
          <w:p w14:paraId="237700D0" w14:textId="77777777" w:rsidR="00234812" w:rsidRDefault="00234812" w:rsidP="00234812">
            <w:r w:rsidRPr="008D3E14">
              <w:rPr>
                <w:noProof/>
                <w:color w:val="FF0000"/>
              </w:rPr>
              <mc:AlternateContent>
                <mc:Choice Requires="wps">
                  <w:drawing>
                    <wp:anchor distT="0" distB="0" distL="114300" distR="114300" simplePos="0" relativeHeight="251687936" behindDoc="0" locked="0" layoutInCell="1" allowOverlap="1" wp14:anchorId="75E41D93" wp14:editId="4B4F7448">
                      <wp:simplePos x="0" y="0"/>
                      <wp:positionH relativeFrom="column">
                        <wp:posOffset>-8255</wp:posOffset>
                      </wp:positionH>
                      <wp:positionV relativeFrom="paragraph">
                        <wp:posOffset>48260</wp:posOffset>
                      </wp:positionV>
                      <wp:extent cx="247650" cy="238125"/>
                      <wp:effectExtent l="0" t="0" r="19050" b="28575"/>
                      <wp:wrapNone/>
                      <wp:docPr id="14" name="Vývojový diagram: spojnice 14"/>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3BF7" id="Vývojový diagram: spojnice 14" o:spid="_x0000_s1026" type="#_x0000_t120" style="position:absolute;margin-left:-.65pt;margin-top:3.8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" fillcolor="red" strokecolor="#243f60 [1604]" strokeweight="2pt"/>
                  </w:pict>
                </mc:Fallback>
              </mc:AlternateContent>
            </w:r>
            <w:r>
              <w:t xml:space="preserve">       Doma je mi dobře</w:t>
            </w:r>
          </w:p>
          <w:p w14:paraId="2766E93B" w14:textId="77777777" w:rsidR="00234812" w:rsidRDefault="00234812" w:rsidP="00234812"/>
        </w:tc>
        <w:tc>
          <w:tcPr>
            <w:tcW w:w="4678" w:type="dxa"/>
          </w:tcPr>
          <w:p w14:paraId="320E511B" w14:textId="77777777" w:rsidR="00234812" w:rsidRDefault="00234812" w:rsidP="00234812">
            <w:r>
              <w:t>Máme se rádi</w:t>
            </w:r>
          </w:p>
          <w:p w14:paraId="6A4A3606" w14:textId="77777777" w:rsidR="00234812" w:rsidRDefault="00234812" w:rsidP="00234812">
            <w:r>
              <w:t>Kosti, je jich dosti</w:t>
            </w:r>
          </w:p>
          <w:p w14:paraId="3C076D61" w14:textId="77777777" w:rsidR="00234812" w:rsidRDefault="00234812" w:rsidP="00234812">
            <w:r>
              <w:t>Doktor klepe na srdíčko</w:t>
            </w:r>
          </w:p>
          <w:p w14:paraId="03FBFCFB" w14:textId="77777777" w:rsidR="00234812" w:rsidRDefault="00234812" w:rsidP="00234812">
            <w:r>
              <w:t>Masopust</w:t>
            </w:r>
          </w:p>
        </w:tc>
      </w:tr>
    </w:tbl>
    <w:p w14:paraId="22013344" w14:textId="77777777" w:rsidR="00A528D4" w:rsidRDefault="00A528D4"/>
    <w:tbl>
      <w:tblPr>
        <w:tblStyle w:val="Mkatabulky"/>
        <w:tblW w:w="9356" w:type="dxa"/>
        <w:tblInd w:w="-147" w:type="dxa"/>
        <w:tblLook w:val="04A0" w:firstRow="1" w:lastRow="0" w:firstColumn="1" w:lastColumn="0" w:noHBand="0" w:noVBand="1"/>
      </w:tblPr>
      <w:tblGrid>
        <w:gridCol w:w="4678"/>
        <w:gridCol w:w="4678"/>
      </w:tblGrid>
      <w:tr w:rsidR="00234812" w14:paraId="7F861F52" w14:textId="77777777" w:rsidTr="00A528D4">
        <w:tc>
          <w:tcPr>
            <w:tcW w:w="9356" w:type="dxa"/>
            <w:gridSpan w:val="2"/>
          </w:tcPr>
          <w:p w14:paraId="23188A80" w14:textId="77777777" w:rsidR="00234812" w:rsidRDefault="00234812" w:rsidP="00234812">
            <w:r>
              <w:t xml:space="preserve">                                                               </w:t>
            </w:r>
            <w:r>
              <w:rPr>
                <w:sz w:val="52"/>
                <w:szCs w:val="52"/>
              </w:rPr>
              <w:t>JARO</w:t>
            </w:r>
          </w:p>
        </w:tc>
      </w:tr>
      <w:tr w:rsidR="00234812" w14:paraId="0686D6E7" w14:textId="77777777" w:rsidTr="00A528D4">
        <w:tc>
          <w:tcPr>
            <w:tcW w:w="9356" w:type="dxa"/>
            <w:gridSpan w:val="2"/>
          </w:tcPr>
          <w:p w14:paraId="576C904A" w14:textId="34B5AB30" w:rsidR="00234812" w:rsidRDefault="00942E70" w:rsidP="00234812">
            <w:r>
              <w:rPr>
                <w:noProof/>
              </w:rPr>
              <w:drawing>
                <wp:anchor distT="0" distB="0" distL="114300" distR="114300" simplePos="0" relativeHeight="251688960" behindDoc="1" locked="0" layoutInCell="1" allowOverlap="1" wp14:anchorId="422CCCF1" wp14:editId="67B23AA4">
                  <wp:simplePos x="0" y="0"/>
                  <wp:positionH relativeFrom="column">
                    <wp:posOffset>5012055</wp:posOffset>
                  </wp:positionH>
                  <wp:positionV relativeFrom="paragraph">
                    <wp:posOffset>0</wp:posOffset>
                  </wp:positionV>
                  <wp:extent cx="852170" cy="781050"/>
                  <wp:effectExtent l="0" t="0" r="5080" b="0"/>
                  <wp:wrapTight wrapText="bothSides">
                    <wp:wrapPolygon edited="0">
                      <wp:start x="0" y="0"/>
                      <wp:lineTo x="0" y="21073"/>
                      <wp:lineTo x="21246" y="21073"/>
                      <wp:lineTo x="21246" y="0"/>
                      <wp:lineTo x="0" y="0"/>
                    </wp:wrapPolygon>
                  </wp:wrapTight>
                  <wp:docPr id="36" name="Obrázek 36"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000" b="49549"/>
                          <a:stretch/>
                        </pic:blipFill>
                        <pic:spPr bwMode="auto">
                          <a:xfrm>
                            <a:off x="0" y="0"/>
                            <a:ext cx="85217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E83854" w14:textId="4780D69A" w:rsidR="00234812" w:rsidRDefault="00234812" w:rsidP="00234812">
            <w:r>
              <w:t>- Poznatky – získat a rozvíjet poznatky o okolním světě a také používání různých zdrojů, k zajištění poznatků</w:t>
            </w:r>
          </w:p>
          <w:p w14:paraId="39C5D95D" w14:textId="77777777" w:rsidR="00234812" w:rsidRDefault="00234812" w:rsidP="00234812">
            <w:r>
              <w:t>-Dovednosti – poznatky využívat pří nalézání řešení úkolů, situací a problémů, podporovat dovednost dodržování pravidel vzájemné komunikace, prosadit a uplatnit se, rozvíjet a uplatňovat fantazii, tvořivost a manuální zručnost v rozmanitých činnostech</w:t>
            </w:r>
          </w:p>
          <w:p w14:paraId="76309F85" w14:textId="77777777" w:rsidR="00234812" w:rsidRDefault="00234812" w:rsidP="00234812">
            <w:r>
              <w:t>Schopnosti – uplatnit logické myšlení, schopnost abstrakce, vyjádřit ústně i graficky své rozhodnutí, názor, slovně je zdůvodnit</w:t>
            </w:r>
          </w:p>
          <w:p w14:paraId="4264B03F" w14:textId="77777777" w:rsidR="00234812" w:rsidRDefault="00234812" w:rsidP="00234812">
            <w:r>
              <w:t>Postoje a hodnoty – podporovat zvídavost, spontaneitu, rozlišit správné a rizikové jednání své i jiných, podporovat rozvoj kladných citů</w:t>
            </w:r>
          </w:p>
          <w:p w14:paraId="2BCA2F57" w14:textId="77777777" w:rsidR="00556D23" w:rsidRDefault="00556D23" w:rsidP="00234812"/>
        </w:tc>
      </w:tr>
      <w:tr w:rsidR="00556D23" w14:paraId="1269316D" w14:textId="77777777" w:rsidTr="00115BA5">
        <w:tc>
          <w:tcPr>
            <w:tcW w:w="4678" w:type="dxa"/>
          </w:tcPr>
          <w:p w14:paraId="7DEF1B87" w14:textId="77777777" w:rsidR="00556D23" w:rsidRPr="00B7658F" w:rsidRDefault="00556D23" w:rsidP="00556D23">
            <w:pPr>
              <w:jc w:val="center"/>
            </w:pPr>
            <w:r>
              <w:t>HLAVNÍ TÉ</w:t>
            </w:r>
            <w:r w:rsidRPr="00B7658F">
              <w:t>MA</w:t>
            </w:r>
          </w:p>
        </w:tc>
        <w:tc>
          <w:tcPr>
            <w:tcW w:w="4678" w:type="dxa"/>
          </w:tcPr>
          <w:p w14:paraId="59001269" w14:textId="77777777" w:rsidR="00556D23" w:rsidRPr="00B7658F" w:rsidRDefault="00556D23" w:rsidP="00556D23">
            <w:pPr>
              <w:jc w:val="center"/>
            </w:pPr>
            <w:r w:rsidRPr="00B7658F">
              <w:t>PODTÉMA</w:t>
            </w:r>
          </w:p>
          <w:p w14:paraId="72CF3676" w14:textId="77777777" w:rsidR="00556D23" w:rsidRPr="00B7658F" w:rsidRDefault="00556D23" w:rsidP="00556D23">
            <w:pPr>
              <w:jc w:val="center"/>
            </w:pPr>
          </w:p>
        </w:tc>
      </w:tr>
      <w:tr w:rsidR="00556D23" w14:paraId="7C8007A8" w14:textId="77777777" w:rsidTr="00115BA5">
        <w:tc>
          <w:tcPr>
            <w:tcW w:w="4678" w:type="dxa"/>
          </w:tcPr>
          <w:p w14:paraId="6899CD14" w14:textId="77777777" w:rsidR="00556D23" w:rsidRDefault="00556D23" w:rsidP="00556D23">
            <w:r w:rsidRPr="008D3E14">
              <w:rPr>
                <w:noProof/>
                <w:color w:val="FF0000"/>
              </w:rPr>
              <mc:AlternateContent>
                <mc:Choice Requires="wps">
                  <w:drawing>
                    <wp:anchor distT="0" distB="0" distL="114300" distR="114300" simplePos="0" relativeHeight="251695104" behindDoc="0" locked="0" layoutInCell="1" allowOverlap="1" wp14:anchorId="7B0D23DF" wp14:editId="422608F7">
                      <wp:simplePos x="0" y="0"/>
                      <wp:positionH relativeFrom="column">
                        <wp:posOffset>1270</wp:posOffset>
                      </wp:positionH>
                      <wp:positionV relativeFrom="paragraph">
                        <wp:posOffset>27940</wp:posOffset>
                      </wp:positionV>
                      <wp:extent cx="247650" cy="238125"/>
                      <wp:effectExtent l="0" t="0" r="19050" b="28575"/>
                      <wp:wrapNone/>
                      <wp:docPr id="17" name="Vývojový diagram: spojnice 17"/>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1CF4" id="Vývojový diagram: spojnice 17" o:spid="_x0000_s1026" type="#_x0000_t120" style="position:absolute;margin-left:.1pt;margin-top:2.2pt;width:19.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" fillcolor="yellow" strokecolor="#243f60 [1604]" strokeweight="2pt"/>
                  </w:pict>
                </mc:Fallback>
              </mc:AlternateContent>
            </w:r>
            <w:r w:rsidR="00D816FB">
              <w:t xml:space="preserve">        Voláme sluníčko</w:t>
            </w:r>
          </w:p>
          <w:p w14:paraId="6F5D7817" w14:textId="77777777" w:rsidR="00556D23" w:rsidRDefault="00556D23" w:rsidP="00556D23"/>
        </w:tc>
        <w:tc>
          <w:tcPr>
            <w:tcW w:w="4678" w:type="dxa"/>
          </w:tcPr>
          <w:p w14:paraId="6FD505E9" w14:textId="77777777" w:rsidR="00556D23" w:rsidRDefault="00D816FB" w:rsidP="00556D23">
            <w:r>
              <w:t>Zimo, zimo, běž už pryč</w:t>
            </w:r>
          </w:p>
          <w:p w14:paraId="5A50A9B7" w14:textId="77777777" w:rsidR="00D816FB" w:rsidRDefault="00D816FB" w:rsidP="00556D23">
            <w:r>
              <w:t>Jaro dělá pokusy</w:t>
            </w:r>
          </w:p>
          <w:p w14:paraId="638BA4E0" w14:textId="77777777" w:rsidR="00D816FB" w:rsidRDefault="00D816FB" w:rsidP="00556D23">
            <w:proofErr w:type="spellStart"/>
            <w:r>
              <w:t>Ťuky</w:t>
            </w:r>
            <w:proofErr w:type="spellEnd"/>
            <w:r>
              <w:t xml:space="preserve">, </w:t>
            </w:r>
            <w:proofErr w:type="spellStart"/>
            <w:r>
              <w:t>ťuky</w:t>
            </w:r>
            <w:proofErr w:type="spellEnd"/>
            <w:r>
              <w:t xml:space="preserve"> na vrátka, uvidíme zvířátka</w:t>
            </w:r>
          </w:p>
          <w:p w14:paraId="7F410594" w14:textId="77777777" w:rsidR="00D816FB" w:rsidRDefault="00D816FB" w:rsidP="00556D23">
            <w:r>
              <w:t>Hody, hody, doprovody</w:t>
            </w:r>
          </w:p>
        </w:tc>
      </w:tr>
      <w:tr w:rsidR="00556D23" w14:paraId="7EC57A86" w14:textId="77777777" w:rsidTr="00115BA5">
        <w:tc>
          <w:tcPr>
            <w:tcW w:w="4678" w:type="dxa"/>
          </w:tcPr>
          <w:p w14:paraId="56B2B2D6" w14:textId="77777777" w:rsidR="00556D23" w:rsidRDefault="00556D23" w:rsidP="00556D23">
            <w:r w:rsidRPr="008D3E14">
              <w:rPr>
                <w:noProof/>
                <w:color w:val="FF0000"/>
              </w:rPr>
              <mc:AlternateContent>
                <mc:Choice Requires="wps">
                  <w:drawing>
                    <wp:anchor distT="0" distB="0" distL="114300" distR="114300" simplePos="0" relativeHeight="251693056" behindDoc="0" locked="0" layoutInCell="1" allowOverlap="1" wp14:anchorId="4832B563" wp14:editId="5C655FA5">
                      <wp:simplePos x="0" y="0"/>
                      <wp:positionH relativeFrom="column">
                        <wp:posOffset>-8255</wp:posOffset>
                      </wp:positionH>
                      <wp:positionV relativeFrom="paragraph">
                        <wp:posOffset>36830</wp:posOffset>
                      </wp:positionV>
                      <wp:extent cx="247650" cy="238125"/>
                      <wp:effectExtent l="0" t="0" r="19050" b="28575"/>
                      <wp:wrapNone/>
                      <wp:docPr id="16" name="Vývojový diagram: spojnice 16"/>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550B" id="Vývojový diagram: spojnice 16" o:spid="_x0000_s1026" type="#_x0000_t120" style="position:absolute;margin-left:-.65pt;margin-top:2.9pt;width:19.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" fillcolor="#0070c0" strokecolor="#243f60 [1604]" strokeweight="2pt"/>
                  </w:pict>
                </mc:Fallback>
              </mc:AlternateContent>
            </w:r>
            <w:r w:rsidR="00D816FB">
              <w:t xml:space="preserve">        Jen se děti koukněte, co je krásy na světě</w:t>
            </w:r>
          </w:p>
          <w:p w14:paraId="2083B0DB" w14:textId="77777777" w:rsidR="00556D23" w:rsidRDefault="00556D23" w:rsidP="00556D23"/>
        </w:tc>
        <w:tc>
          <w:tcPr>
            <w:tcW w:w="4678" w:type="dxa"/>
          </w:tcPr>
          <w:p w14:paraId="772497B9" w14:textId="77777777" w:rsidR="00556D23" w:rsidRDefault="00D816FB" w:rsidP="00556D23">
            <w:r>
              <w:t>Objevujeme celý svět</w:t>
            </w:r>
          </w:p>
          <w:p w14:paraId="51DD9010" w14:textId="77777777" w:rsidR="00D816FB" w:rsidRDefault="00D816FB" w:rsidP="00556D23">
            <w:r>
              <w:t>Všechno žije, co vodu pije</w:t>
            </w:r>
          </w:p>
          <w:p w14:paraId="3BEC9965" w14:textId="77777777" w:rsidR="00D816FB" w:rsidRDefault="00D816FB" w:rsidP="00556D23">
            <w:r>
              <w:t xml:space="preserve">Nesu, nesu, </w:t>
            </w:r>
          </w:p>
        </w:tc>
      </w:tr>
    </w:tbl>
    <w:p w14:paraId="78FA67C7" w14:textId="77777777" w:rsidR="00394D02" w:rsidRDefault="00394D02" w:rsidP="00162784"/>
    <w:p w14:paraId="396C3C4C" w14:textId="77777777" w:rsidR="00394D02" w:rsidRDefault="00394D02" w:rsidP="00394D02"/>
    <w:p w14:paraId="085204F5" w14:textId="77777777" w:rsidR="00E946A4" w:rsidRDefault="00E946A4" w:rsidP="00E946A4"/>
    <w:tbl>
      <w:tblPr>
        <w:tblStyle w:val="Mkatabulky"/>
        <w:tblW w:w="9356" w:type="dxa"/>
        <w:tblInd w:w="-147" w:type="dxa"/>
        <w:tblLook w:val="04A0" w:firstRow="1" w:lastRow="0" w:firstColumn="1" w:lastColumn="0" w:noHBand="0" w:noVBand="1"/>
      </w:tblPr>
      <w:tblGrid>
        <w:gridCol w:w="4678"/>
        <w:gridCol w:w="4678"/>
      </w:tblGrid>
      <w:tr w:rsidR="00534B0C" w14:paraId="62840DBA" w14:textId="77777777" w:rsidTr="00524D98">
        <w:tc>
          <w:tcPr>
            <w:tcW w:w="9356" w:type="dxa"/>
            <w:gridSpan w:val="2"/>
          </w:tcPr>
          <w:p w14:paraId="4D94DA35" w14:textId="77777777" w:rsidR="00534B0C" w:rsidRDefault="00534B0C" w:rsidP="00524D98">
            <w:r>
              <w:lastRenderedPageBreak/>
              <w:t xml:space="preserve">                                                               </w:t>
            </w:r>
            <w:r>
              <w:rPr>
                <w:sz w:val="52"/>
                <w:szCs w:val="52"/>
              </w:rPr>
              <w:t>LÉTO</w:t>
            </w:r>
          </w:p>
        </w:tc>
      </w:tr>
      <w:tr w:rsidR="00534B0C" w14:paraId="6522F1D2" w14:textId="77777777" w:rsidTr="00524D98">
        <w:tc>
          <w:tcPr>
            <w:tcW w:w="9356" w:type="dxa"/>
            <w:gridSpan w:val="2"/>
          </w:tcPr>
          <w:p w14:paraId="7F0F76AD" w14:textId="77777777" w:rsidR="00534B0C" w:rsidRDefault="00534B0C" w:rsidP="00534B0C">
            <w:r>
              <w:rPr>
                <w:noProof/>
              </w:rPr>
              <w:drawing>
                <wp:anchor distT="0" distB="0" distL="114300" distR="114300" simplePos="0" relativeHeight="251700224" behindDoc="1" locked="0" layoutInCell="1" allowOverlap="1" wp14:anchorId="38131E20" wp14:editId="7CCFCE17">
                  <wp:simplePos x="0" y="0"/>
                  <wp:positionH relativeFrom="column">
                    <wp:posOffset>4993005</wp:posOffset>
                  </wp:positionH>
                  <wp:positionV relativeFrom="paragraph">
                    <wp:posOffset>15240</wp:posOffset>
                  </wp:positionV>
                  <wp:extent cx="871220" cy="786130"/>
                  <wp:effectExtent l="0" t="0" r="5080" b="0"/>
                  <wp:wrapTight wrapText="bothSides">
                    <wp:wrapPolygon edited="0">
                      <wp:start x="0" y="0"/>
                      <wp:lineTo x="0" y="20937"/>
                      <wp:lineTo x="21254" y="20937"/>
                      <wp:lineTo x="21254" y="0"/>
                      <wp:lineTo x="0" y="0"/>
                    </wp:wrapPolygon>
                  </wp:wrapTight>
                  <wp:docPr id="32" name="Obrázek 32"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201" t="-225" r="399" b="49999"/>
                          <a:stretch/>
                        </pic:blipFill>
                        <pic:spPr bwMode="auto">
                          <a:xfrm>
                            <a:off x="0" y="0"/>
                            <a:ext cx="871220" cy="78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-Poznatky – získávané poznatky vnímat v souvislostech příčina, důsledek</w:t>
            </w:r>
          </w:p>
          <w:p w14:paraId="0F48D073" w14:textId="77777777" w:rsidR="00534B0C" w:rsidRDefault="00534B0C" w:rsidP="00534B0C">
            <w:r>
              <w:t>-Dovednosti – poznatky využívat v praktických situacích¨</w:t>
            </w:r>
          </w:p>
          <w:p w14:paraId="77717A28" w14:textId="77777777" w:rsidR="00534B0C" w:rsidRDefault="00534B0C" w:rsidP="00534B0C">
            <w:r>
              <w:t>-Schopnosti – uplatnit logické myšlení, vyjádřit a zdůvodnit své rozhodnutí, názor</w:t>
            </w:r>
          </w:p>
          <w:p w14:paraId="57683B14" w14:textId="77777777" w:rsidR="00534B0C" w:rsidRDefault="00534B0C" w:rsidP="00524D98">
            <w:r>
              <w:t>-Postoje a hodnoty – podporovat zdravé sebevědomí, sebeúctu, ohleduplnost, úctu a pomoc vůči potřebným, tolerovat odlišnost.</w:t>
            </w:r>
          </w:p>
          <w:p w14:paraId="54AF537E" w14:textId="77777777" w:rsidR="00534B0C" w:rsidRDefault="00534B0C" w:rsidP="00534B0C"/>
        </w:tc>
      </w:tr>
      <w:tr w:rsidR="00534B0C" w14:paraId="56A743C7" w14:textId="77777777" w:rsidTr="00524D98">
        <w:tc>
          <w:tcPr>
            <w:tcW w:w="4678" w:type="dxa"/>
          </w:tcPr>
          <w:p w14:paraId="08A3F875" w14:textId="77777777" w:rsidR="00534B0C" w:rsidRPr="00B7658F" w:rsidRDefault="00534B0C" w:rsidP="00524D98">
            <w:pPr>
              <w:jc w:val="center"/>
            </w:pPr>
            <w:r>
              <w:t>HLAVNÍ TÉ</w:t>
            </w:r>
            <w:r w:rsidRPr="00B7658F">
              <w:t>MA</w:t>
            </w:r>
          </w:p>
        </w:tc>
        <w:tc>
          <w:tcPr>
            <w:tcW w:w="4678" w:type="dxa"/>
          </w:tcPr>
          <w:p w14:paraId="157F5AF3" w14:textId="77777777" w:rsidR="00534B0C" w:rsidRPr="00B7658F" w:rsidRDefault="00534B0C" w:rsidP="00524D98">
            <w:pPr>
              <w:jc w:val="center"/>
            </w:pPr>
            <w:r w:rsidRPr="00B7658F">
              <w:t>PODTÉMA</w:t>
            </w:r>
          </w:p>
          <w:p w14:paraId="51D0E9D4" w14:textId="77777777" w:rsidR="00534B0C" w:rsidRPr="00B7658F" w:rsidRDefault="00534B0C" w:rsidP="00524D98">
            <w:pPr>
              <w:jc w:val="center"/>
            </w:pPr>
          </w:p>
        </w:tc>
      </w:tr>
      <w:tr w:rsidR="00534B0C" w14:paraId="5D7E57D8" w14:textId="77777777" w:rsidTr="00524D98">
        <w:tc>
          <w:tcPr>
            <w:tcW w:w="4678" w:type="dxa"/>
          </w:tcPr>
          <w:p w14:paraId="69E01A5C" w14:textId="77777777" w:rsidR="00534B0C" w:rsidRDefault="00534B0C" w:rsidP="00524D98">
            <w:r w:rsidRPr="008D3E14">
              <w:rPr>
                <w:noProof/>
                <w:color w:val="FF0000"/>
              </w:rPr>
              <mc:AlternateContent>
                <mc:Choice Requires="wps">
                  <w:drawing>
                    <wp:anchor distT="0" distB="0" distL="114300" distR="114300" simplePos="0" relativeHeight="251699200" behindDoc="0" locked="0" layoutInCell="1" allowOverlap="1" wp14:anchorId="12CFA131" wp14:editId="4267A161">
                      <wp:simplePos x="0" y="0"/>
                      <wp:positionH relativeFrom="column">
                        <wp:posOffset>1270</wp:posOffset>
                      </wp:positionH>
                      <wp:positionV relativeFrom="paragraph">
                        <wp:posOffset>27940</wp:posOffset>
                      </wp:positionV>
                      <wp:extent cx="247650" cy="238125"/>
                      <wp:effectExtent l="0" t="0" r="19050" b="28575"/>
                      <wp:wrapNone/>
                      <wp:docPr id="8" name="Vývojový diagram: spojnice 8"/>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755F" id="Vývojový diagram: spojnice 8" o:spid="_x0000_s1026" type="#_x0000_t120" style="position:absolute;margin-left:.1pt;margin-top:2.2pt;width:19.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" fillcolor="#00b050" strokecolor="#243f60 [1604]" strokeweight="2pt"/>
                  </w:pict>
                </mc:Fallback>
              </mc:AlternateContent>
            </w:r>
            <w:r>
              <w:t xml:space="preserve">        </w:t>
            </w:r>
            <w:r w:rsidR="00927CC5">
              <w:t>Hola, hola, léto volá</w:t>
            </w:r>
          </w:p>
          <w:p w14:paraId="556018EE" w14:textId="77777777" w:rsidR="00534B0C" w:rsidRDefault="00534B0C" w:rsidP="00524D98"/>
        </w:tc>
        <w:tc>
          <w:tcPr>
            <w:tcW w:w="4678" w:type="dxa"/>
          </w:tcPr>
          <w:p w14:paraId="62A956AC" w14:textId="77777777" w:rsidR="00534B0C" w:rsidRDefault="00927CC5" w:rsidP="00524D98">
            <w:r>
              <w:t>Je nás dětí, jako smetí</w:t>
            </w:r>
          </w:p>
          <w:p w14:paraId="156EFA20" w14:textId="77777777" w:rsidR="00927CC5" w:rsidRDefault="00927CC5" w:rsidP="00524D98">
            <w:r>
              <w:t>Cestou necestou</w:t>
            </w:r>
          </w:p>
        </w:tc>
      </w:tr>
    </w:tbl>
    <w:p w14:paraId="52FCD87A" w14:textId="230D59D5" w:rsidR="007F2691" w:rsidRDefault="009F5094" w:rsidP="002328ED">
      <w:pPr>
        <w:rPr>
          <w:b/>
        </w:rPr>
      </w:pPr>
      <w:r>
        <w:rPr>
          <w:b/>
        </w:rPr>
        <w:tab/>
      </w:r>
    </w:p>
    <w:p w14:paraId="4909A673" w14:textId="2E15E572" w:rsidR="00D41406" w:rsidRDefault="00D41406" w:rsidP="002328ED"/>
    <w:p w14:paraId="1243535C" w14:textId="4D26FFF6" w:rsidR="00D41406" w:rsidRDefault="00D41406" w:rsidP="002328ED"/>
    <w:p w14:paraId="3BE1B222" w14:textId="6C365FF9" w:rsidR="00524D98" w:rsidRDefault="008E23CA" w:rsidP="00524D98">
      <w:pPr>
        <w:pStyle w:val="Standard"/>
        <w:numPr>
          <w:ilvl w:val="0"/>
          <w:numId w:val="45"/>
        </w:numPr>
        <w:rPr>
          <w:rFonts w:ascii="Times New Roman" w:hAnsi="Times New Roman" w:cs="Times New Roman"/>
          <w:b/>
          <w:sz w:val="32"/>
          <w:szCs w:val="32"/>
        </w:rPr>
      </w:pPr>
      <w:r w:rsidRPr="00B7658F">
        <w:rPr>
          <w:noProof/>
        </w:rPr>
        <w:drawing>
          <wp:anchor distT="0" distB="0" distL="114300" distR="114300" simplePos="0" relativeHeight="251702272" behindDoc="1" locked="0" layoutInCell="1" allowOverlap="1" wp14:anchorId="1CA6D225" wp14:editId="0D749710">
            <wp:simplePos x="0" y="0"/>
            <wp:positionH relativeFrom="margin">
              <wp:posOffset>5090160</wp:posOffset>
            </wp:positionH>
            <wp:positionV relativeFrom="margin">
              <wp:posOffset>2868295</wp:posOffset>
            </wp:positionV>
            <wp:extent cx="873760" cy="781050"/>
            <wp:effectExtent l="0" t="0" r="2540" b="0"/>
            <wp:wrapTight wrapText="bothSides">
              <wp:wrapPolygon edited="0">
                <wp:start x="0" y="0"/>
                <wp:lineTo x="0" y="21073"/>
                <wp:lineTo x="21192" y="21073"/>
                <wp:lineTo x="21192" y="0"/>
                <wp:lineTo x="0" y="0"/>
              </wp:wrapPolygon>
            </wp:wrapTight>
            <wp:docPr id="11" name="Obrázek 11"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000" r="50400"/>
                    <a:stretch/>
                  </pic:blipFill>
                  <pic:spPr bwMode="auto">
                    <a:xfrm>
                      <a:off x="0" y="0"/>
                      <a:ext cx="87376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D98">
        <w:rPr>
          <w:rFonts w:ascii="Times New Roman" w:hAnsi="Times New Roman" w:cs="Times New Roman"/>
          <w:b/>
          <w:sz w:val="32"/>
          <w:szCs w:val="32"/>
        </w:rPr>
        <w:t>ČTVRTLETNÍ INTEGROVANÝ BLOK: PODZIM</w:t>
      </w:r>
    </w:p>
    <w:p w14:paraId="2355D9C2" w14:textId="4CD3FC9B" w:rsidR="00B05469" w:rsidRDefault="00524D98" w:rsidP="00B05469">
      <w:pPr>
        <w:pStyle w:val="Standard"/>
      </w:pPr>
      <w:r>
        <w:rPr>
          <w:rFonts w:ascii="Times New Roman" w:hAnsi="Times New Roman" w:cs="Times New Roman"/>
          <w:b/>
          <w:sz w:val="28"/>
          <w:szCs w:val="28"/>
        </w:rPr>
        <w:t xml:space="preserve">Charakteristika integrovaného </w:t>
      </w:r>
      <w:proofErr w:type="gramStart"/>
      <w:r>
        <w:rPr>
          <w:rFonts w:ascii="Times New Roman" w:hAnsi="Times New Roman" w:cs="Times New Roman"/>
          <w:b/>
          <w:sz w:val="28"/>
          <w:szCs w:val="28"/>
        </w:rPr>
        <w:t xml:space="preserve">bloku </w:t>
      </w:r>
      <w:r>
        <w:rPr>
          <w:rFonts w:ascii="Times New Roman" w:hAnsi="Times New Roman" w:cs="Times New Roman"/>
          <w:sz w:val="28"/>
          <w:szCs w:val="28"/>
        </w:rPr>
        <w:t xml:space="preserve"> </w:t>
      </w:r>
      <w:r>
        <w:rPr>
          <w:rFonts w:ascii="Times New Roman" w:hAnsi="Times New Roman" w:cs="Times New Roman"/>
          <w:b/>
          <w:sz w:val="28"/>
          <w:szCs w:val="28"/>
        </w:rPr>
        <w:t>:</w:t>
      </w:r>
      <w:proofErr w:type="gramEnd"/>
      <w:r w:rsidRPr="00524D98">
        <w:rPr>
          <w:noProof/>
        </w:rPr>
        <w:t xml:space="preserve"> </w:t>
      </w:r>
    </w:p>
    <w:p w14:paraId="2F8FBD45" w14:textId="2FB2F164" w:rsidR="00B05469" w:rsidRDefault="00B05469" w:rsidP="00B05469">
      <w:pPr>
        <w:pStyle w:val="Standard"/>
      </w:pPr>
      <w:r>
        <w:rPr>
          <w:rFonts w:ascii="Times New Roman" w:hAnsi="Times New Roman" w:cs="Times New Roman"/>
          <w:b/>
          <w:sz w:val="24"/>
          <w:szCs w:val="24"/>
        </w:rPr>
        <w:t xml:space="preserve">Toto je moje mateřská </w:t>
      </w:r>
      <w:proofErr w:type="gramStart"/>
      <w:r>
        <w:rPr>
          <w:rFonts w:ascii="Times New Roman" w:hAnsi="Times New Roman" w:cs="Times New Roman"/>
          <w:b/>
          <w:sz w:val="24"/>
          <w:szCs w:val="24"/>
        </w:rPr>
        <w:t>škola ,</w:t>
      </w:r>
      <w:proofErr w:type="gramEnd"/>
      <w:r>
        <w:rPr>
          <w:rFonts w:ascii="Times New Roman" w:hAnsi="Times New Roman" w:cs="Times New Roman"/>
          <w:b/>
          <w:sz w:val="24"/>
          <w:szCs w:val="24"/>
        </w:rPr>
        <w:t xml:space="preserve">  začnu ji poznávat. Je pěkná a barevná</w:t>
      </w:r>
      <w:r>
        <w:rPr>
          <w:rFonts w:ascii="Times New Roman" w:hAnsi="Times New Roman" w:cs="Times New Roman"/>
          <w:sz w:val="24"/>
          <w:szCs w:val="24"/>
        </w:rPr>
        <w:t>. Seznámím se s novými kamarády a paní učitelkami. Musíme se naučit respektovat se navzájem. Každý tu máme svou značku a místo. Je tu spousta nových hraček. Při hrách s nimi pěkně zacházíme, učíme se udržovat pořádek a ukládat je na své místo. Máme pravidla, na kterých jsme se domluvili a musíme je dodržovat. Paní učitelky jsou nám vzorem.</w:t>
      </w:r>
    </w:p>
    <w:p w14:paraId="385CD915" w14:textId="77777777" w:rsidR="00B05469" w:rsidRDefault="00B05469" w:rsidP="00B05469">
      <w:pPr>
        <w:pStyle w:val="Standard"/>
      </w:pPr>
      <w:r>
        <w:rPr>
          <w:rFonts w:ascii="Times New Roman" w:hAnsi="Times New Roman" w:cs="Times New Roman"/>
          <w:sz w:val="24"/>
          <w:szCs w:val="24"/>
        </w:rPr>
        <w:t xml:space="preserve">Učíme se navázat kamarádské vztahy, neubližovat si. Máme své kamarády, vzájemně </w:t>
      </w:r>
      <w:proofErr w:type="gramStart"/>
      <w:r>
        <w:rPr>
          <w:rFonts w:ascii="Times New Roman" w:hAnsi="Times New Roman" w:cs="Times New Roman"/>
          <w:sz w:val="24"/>
          <w:szCs w:val="24"/>
        </w:rPr>
        <w:t>si  pomáháme</w:t>
      </w:r>
      <w:proofErr w:type="gramEnd"/>
      <w:r>
        <w:rPr>
          <w:rFonts w:ascii="Times New Roman" w:hAnsi="Times New Roman" w:cs="Times New Roman"/>
          <w:sz w:val="24"/>
          <w:szCs w:val="24"/>
        </w:rPr>
        <w:t xml:space="preserve"> a vymýšlíme nové nápady. Máme se rádi, respektujeme se. Učíme se být tolerantní, zodpovědní. Radíme si v různých situacích, uvědomujeme si, že nejsme sami. Dva jsou víc, jak jeden. Co všechno spolu dokážeme? Každý máme své jméno, podobu, povahu… Co nemáme rádi, neděláme ani druhému. Učíme se vzájemné omluvě. Používáme slovíčko prosím, když něco potřebujeme a slovíčko děkuji, když něco dostaneme. Vnímáme chování a jednání lidí v našem okolí.</w:t>
      </w:r>
    </w:p>
    <w:p w14:paraId="5D00CC60" w14:textId="77777777" w:rsidR="00B05469" w:rsidRDefault="00B05469" w:rsidP="00B05469">
      <w:pPr>
        <w:pStyle w:val="Standard"/>
      </w:pPr>
      <w:r>
        <w:rPr>
          <w:rFonts w:ascii="Times New Roman" w:hAnsi="Times New Roman" w:cs="Times New Roman"/>
          <w:b/>
          <w:sz w:val="24"/>
          <w:szCs w:val="24"/>
        </w:rPr>
        <w:t>Kde bydlím se svou rodinou? Kdo do ní patří?</w:t>
      </w:r>
      <w:r>
        <w:rPr>
          <w:rFonts w:ascii="Times New Roman" w:hAnsi="Times New Roman" w:cs="Times New Roman"/>
          <w:sz w:val="24"/>
          <w:szCs w:val="24"/>
        </w:rPr>
        <w:t xml:space="preserve"> Máme společné příjmení a každý své jméno. Které to je? Učím se poznávat cestu z domova do mateřské školy, správně se orientovat. Učím se, jak se chovat v dopravním prostředku a jak na ulici. Dospělí jsou nám vzorem.</w:t>
      </w:r>
    </w:p>
    <w:p w14:paraId="02AD5F3D" w14:textId="77777777" w:rsidR="00B05469" w:rsidRDefault="00B05469" w:rsidP="00B05469">
      <w:pPr>
        <w:pStyle w:val="Standard"/>
      </w:pPr>
      <w:r>
        <w:rPr>
          <w:rFonts w:ascii="Times New Roman" w:hAnsi="Times New Roman" w:cs="Times New Roman"/>
          <w:b/>
          <w:sz w:val="24"/>
          <w:szCs w:val="24"/>
        </w:rPr>
        <w:t xml:space="preserve">Podzimní příroda okolo mého domu </w:t>
      </w:r>
      <w:proofErr w:type="gramStart"/>
      <w:r>
        <w:rPr>
          <w:rFonts w:ascii="Times New Roman" w:hAnsi="Times New Roman" w:cs="Times New Roman"/>
          <w:b/>
          <w:sz w:val="24"/>
          <w:szCs w:val="24"/>
        </w:rPr>
        <w:t>a  mateřské</w:t>
      </w:r>
      <w:proofErr w:type="gramEnd"/>
      <w:r>
        <w:rPr>
          <w:rFonts w:ascii="Times New Roman" w:hAnsi="Times New Roman" w:cs="Times New Roman"/>
          <w:b/>
          <w:sz w:val="24"/>
          <w:szCs w:val="24"/>
        </w:rPr>
        <w:t xml:space="preserve"> školy začala měnit barvy</w:t>
      </w:r>
      <w:r>
        <w:rPr>
          <w:rFonts w:ascii="Times New Roman" w:hAnsi="Times New Roman" w:cs="Times New Roman"/>
          <w:sz w:val="24"/>
          <w:szCs w:val="24"/>
        </w:rPr>
        <w:t xml:space="preserve">. Změnilo se i počasí. Jak se oblečeme ven, když se tak ochladilo? Získáváme poznatky při zpracovávání různých plodů ze zahrádek, polí, přírody. Hmatem, zrakem, čichem a chutí poznáváme ovoce a zeleninu – smyslové poznávání. Sledujeme, jak listy mění barvy, šustí ve větvích. Sledujeme, jak je vítr snáší k zemi. Zvířátka se chystají k zimnímu spánku, trochu jim s pomocí dospělých pomůžeme. Třeba nahrabat hromadu listí není taková věda, poslouží ježkům či broučkům. Učíme se orientovat ve znacích počasí – doplňujeme kalendář počasí. Prší…nebojíme se jít za deště na procházku, máme nepromokavé oblečení a </w:t>
      </w:r>
      <w:proofErr w:type="spellStart"/>
      <w:r>
        <w:rPr>
          <w:rFonts w:ascii="Times New Roman" w:hAnsi="Times New Roman" w:cs="Times New Roman"/>
          <w:sz w:val="24"/>
          <w:szCs w:val="24"/>
        </w:rPr>
        <w:t>gumáčky</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Všichni společně „zamykáme les“. Těšíme se na Bílou paní, která je pohádkovou bytostí v naší mateřské škole.</w:t>
      </w:r>
    </w:p>
    <w:p w14:paraId="63A8F0A9" w14:textId="77777777" w:rsidR="007F2691" w:rsidRDefault="007F2691" w:rsidP="0040313A">
      <w:pPr>
        <w:rPr>
          <w:b/>
          <w:sz w:val="28"/>
          <w:szCs w:val="28"/>
        </w:rPr>
      </w:pPr>
    </w:p>
    <w:p w14:paraId="632575A9" w14:textId="77777777" w:rsidR="00524D98" w:rsidRDefault="00524D98" w:rsidP="00524D98">
      <w:pPr>
        <w:pStyle w:val="Standard"/>
        <w:jc w:val="both"/>
      </w:pPr>
      <w:proofErr w:type="gramStart"/>
      <w:r>
        <w:rPr>
          <w:rFonts w:ascii="Times New Roman" w:hAnsi="Times New Roman" w:cs="Times New Roman"/>
          <w:b/>
          <w:sz w:val="28"/>
          <w:szCs w:val="28"/>
        </w:rPr>
        <w:t xml:space="preserve">Učení </w:t>
      </w:r>
      <w:r>
        <w:rPr>
          <w:rFonts w:ascii="Times New Roman" w:hAnsi="Times New Roman" w:cs="Times New Roman"/>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děti poznají, že jsou součástí nějakého společenství – rodina, MŠ, vrstevníci; naučí se uvědomit si sám sebe; naučí se navázat kamarádské vztahy s novými dětmi; pochopí, že dva, tři, čtyři znamená víc, než jeden. Společně se učíme být zodpovědní a tolerantní. Uvědomí si, že jsou součástí přírody a života na zemi.</w:t>
      </w:r>
    </w:p>
    <w:p w14:paraId="2F1FAE4F" w14:textId="77777777" w:rsidR="00524D98" w:rsidRDefault="00524D98" w:rsidP="00524D98">
      <w:pPr>
        <w:pStyle w:val="Standard"/>
        <w:jc w:val="both"/>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Hodnoty  :</w:t>
      </w:r>
      <w:proofErr w:type="gramEnd"/>
      <w:r>
        <w:rPr>
          <w:rFonts w:ascii="Times New Roman" w:hAnsi="Times New Roman" w:cs="Times New Roman"/>
          <w:b/>
          <w:sz w:val="28"/>
          <w:szCs w:val="28"/>
        </w:rPr>
        <w:t xml:space="preserve"> </w:t>
      </w:r>
      <w:r>
        <w:rPr>
          <w:rFonts w:ascii="Times New Roman" w:hAnsi="Times New Roman" w:cs="Times New Roman"/>
          <w:sz w:val="24"/>
          <w:szCs w:val="24"/>
        </w:rPr>
        <w:t xml:space="preserve"> někam patřím, patříme – do rodiny, do kolektivu kamarádů, do MŠ. Můžeme mít rodinu úplnou, ale i neúplnou. Získávám hodnotu – umět respektovat ostatní i s jejich různými povahovými vlastnostmi. Společně jsme si dohodli pravidla chování a novou hodnotou bude, že víme, jak se máme chovat v různých situacích. Získám kladný vztah k přírodě, k výsledkům lidské práce.</w:t>
      </w:r>
    </w:p>
    <w:p w14:paraId="6D6EE556" w14:textId="77777777" w:rsidR="007F2691" w:rsidRDefault="00524D98" w:rsidP="00524D98">
      <w:pPr>
        <w:rPr>
          <w:b/>
          <w:sz w:val="28"/>
          <w:szCs w:val="28"/>
        </w:rPr>
      </w:pPr>
      <w:proofErr w:type="gramStart"/>
      <w:r>
        <w:rPr>
          <w:b/>
          <w:sz w:val="28"/>
          <w:szCs w:val="28"/>
        </w:rPr>
        <w:t>Postoje  :</w:t>
      </w:r>
      <w:proofErr w:type="gramEnd"/>
      <w:r>
        <w:rPr>
          <w:b/>
          <w:sz w:val="28"/>
          <w:szCs w:val="28"/>
        </w:rPr>
        <w:t xml:space="preserve"> </w:t>
      </w:r>
      <w:r>
        <w:t xml:space="preserve"> rozvíjím sám sebe; rozvíjím si vztahy s kamarády; snažím se být kamarádský, ohleduplný; umím zaujmout správný postoj k negativnímu chování. Učím se správnému postoji k živé a neživé přírodě.</w:t>
      </w:r>
    </w:p>
    <w:p w14:paraId="52610FE0" w14:textId="77777777" w:rsidR="00534B0C" w:rsidRDefault="00534B0C" w:rsidP="0040313A">
      <w:pPr>
        <w:rPr>
          <w:b/>
          <w:sz w:val="28"/>
          <w:szCs w:val="28"/>
        </w:rPr>
      </w:pPr>
    </w:p>
    <w:p w14:paraId="70AAD31F" w14:textId="77777777" w:rsidR="00534B0C" w:rsidRDefault="00534B0C" w:rsidP="0040313A">
      <w:pPr>
        <w:rPr>
          <w:b/>
          <w:sz w:val="28"/>
          <w:szCs w:val="28"/>
        </w:rPr>
      </w:pPr>
    </w:p>
    <w:p w14:paraId="647248CA" w14:textId="77777777" w:rsidR="00534B0C" w:rsidRDefault="00534B0C" w:rsidP="0040313A">
      <w:pPr>
        <w:rPr>
          <w:b/>
          <w:sz w:val="28"/>
          <w:szCs w:val="28"/>
        </w:rPr>
      </w:pPr>
    </w:p>
    <w:p w14:paraId="0F5F6964" w14:textId="77777777" w:rsidR="00534B0C" w:rsidRDefault="00534B0C" w:rsidP="0040313A">
      <w:pPr>
        <w:rPr>
          <w:b/>
          <w:sz w:val="28"/>
          <w:szCs w:val="28"/>
        </w:rPr>
      </w:pPr>
    </w:p>
    <w:p w14:paraId="5A5AEC68" w14:textId="77777777" w:rsidR="00534B0C" w:rsidRDefault="00534B0C" w:rsidP="0040313A">
      <w:pPr>
        <w:rPr>
          <w:b/>
          <w:sz w:val="28"/>
          <w:szCs w:val="28"/>
        </w:rPr>
      </w:pPr>
    </w:p>
    <w:p w14:paraId="6D2C2BC5" w14:textId="77777777" w:rsidR="00534B0C" w:rsidRDefault="00534B0C" w:rsidP="0040313A">
      <w:pPr>
        <w:rPr>
          <w:b/>
          <w:sz w:val="28"/>
          <w:szCs w:val="28"/>
        </w:rPr>
      </w:pPr>
    </w:p>
    <w:p w14:paraId="5298042D" w14:textId="77777777" w:rsidR="00534B0C" w:rsidRDefault="00534B0C" w:rsidP="0040313A">
      <w:pPr>
        <w:rPr>
          <w:b/>
          <w:sz w:val="28"/>
          <w:szCs w:val="28"/>
        </w:rPr>
      </w:pPr>
    </w:p>
    <w:p w14:paraId="2CE5037F" w14:textId="77777777" w:rsidR="00534B0C" w:rsidRDefault="00534B0C" w:rsidP="0040313A">
      <w:pPr>
        <w:rPr>
          <w:b/>
          <w:sz w:val="28"/>
          <w:szCs w:val="28"/>
        </w:rPr>
      </w:pPr>
    </w:p>
    <w:p w14:paraId="68C3EE1C" w14:textId="77777777" w:rsidR="00534B0C" w:rsidRDefault="00534B0C" w:rsidP="0040313A">
      <w:pPr>
        <w:rPr>
          <w:b/>
          <w:sz w:val="28"/>
          <w:szCs w:val="28"/>
        </w:rPr>
      </w:pPr>
    </w:p>
    <w:p w14:paraId="3F92933F" w14:textId="77777777" w:rsidR="00534B0C" w:rsidRDefault="00534B0C" w:rsidP="0040313A">
      <w:pPr>
        <w:rPr>
          <w:b/>
          <w:sz w:val="28"/>
          <w:szCs w:val="28"/>
        </w:rPr>
      </w:pPr>
    </w:p>
    <w:p w14:paraId="7527A104" w14:textId="77777777" w:rsidR="00534B0C" w:rsidRDefault="00534B0C" w:rsidP="0040313A">
      <w:pPr>
        <w:rPr>
          <w:b/>
          <w:sz w:val="28"/>
          <w:szCs w:val="28"/>
        </w:rPr>
      </w:pPr>
    </w:p>
    <w:p w14:paraId="0C58FB16" w14:textId="77777777" w:rsidR="00534B0C" w:rsidRDefault="00534B0C" w:rsidP="0040313A">
      <w:pPr>
        <w:rPr>
          <w:b/>
          <w:sz w:val="28"/>
          <w:szCs w:val="28"/>
        </w:rPr>
      </w:pPr>
    </w:p>
    <w:p w14:paraId="4CA52C5F" w14:textId="77777777" w:rsidR="007F2691" w:rsidRDefault="007F2691" w:rsidP="0040313A">
      <w:pPr>
        <w:rPr>
          <w:b/>
          <w:sz w:val="28"/>
          <w:szCs w:val="28"/>
        </w:rPr>
      </w:pPr>
    </w:p>
    <w:p w14:paraId="77A406E2" w14:textId="77777777" w:rsidR="007F2691" w:rsidRDefault="007F2691" w:rsidP="0040313A">
      <w:pPr>
        <w:rPr>
          <w:b/>
          <w:sz w:val="28"/>
          <w:szCs w:val="28"/>
        </w:rPr>
      </w:pPr>
    </w:p>
    <w:p w14:paraId="6AA90C27" w14:textId="77777777" w:rsidR="007F2691" w:rsidRDefault="007F2691" w:rsidP="0040313A">
      <w:pPr>
        <w:rPr>
          <w:b/>
          <w:sz w:val="28"/>
          <w:szCs w:val="28"/>
        </w:rPr>
      </w:pPr>
    </w:p>
    <w:p w14:paraId="72441E57" w14:textId="77777777" w:rsidR="007F2691" w:rsidRDefault="007F2691" w:rsidP="0040313A">
      <w:pPr>
        <w:rPr>
          <w:b/>
          <w:sz w:val="28"/>
          <w:szCs w:val="28"/>
        </w:rPr>
      </w:pPr>
    </w:p>
    <w:p w14:paraId="3A4CD835" w14:textId="77777777" w:rsidR="00524D98" w:rsidRDefault="00524D98" w:rsidP="0040313A">
      <w:pPr>
        <w:rPr>
          <w:b/>
          <w:sz w:val="28"/>
          <w:szCs w:val="28"/>
        </w:rPr>
      </w:pPr>
    </w:p>
    <w:p w14:paraId="310F329C" w14:textId="77777777" w:rsidR="00C67D87" w:rsidRDefault="00C67D87" w:rsidP="00342CDC">
      <w:pPr>
        <w:rPr>
          <w:b/>
          <w:sz w:val="28"/>
          <w:szCs w:val="28"/>
        </w:rPr>
      </w:pPr>
    </w:p>
    <w:p w14:paraId="2F155DD8" w14:textId="77777777" w:rsidR="00D506FA" w:rsidRPr="00C67D87" w:rsidRDefault="00556D23" w:rsidP="00342CDC">
      <w:pPr>
        <w:rPr>
          <w:b/>
          <w:sz w:val="28"/>
          <w:szCs w:val="28"/>
        </w:rPr>
      </w:pPr>
      <w:r w:rsidRPr="008D3E14">
        <w:rPr>
          <w:noProof/>
          <w:color w:val="FF0000"/>
        </w:rPr>
        <mc:AlternateContent>
          <mc:Choice Requires="wps">
            <w:drawing>
              <wp:anchor distT="0" distB="0" distL="114300" distR="114300" simplePos="0" relativeHeight="251691008" behindDoc="0" locked="0" layoutInCell="1" allowOverlap="1" wp14:anchorId="7C0C50E9" wp14:editId="7F88F646">
                <wp:simplePos x="0" y="0"/>
                <wp:positionH relativeFrom="column">
                  <wp:posOffset>-24130</wp:posOffset>
                </wp:positionH>
                <wp:positionV relativeFrom="paragraph">
                  <wp:posOffset>-15359380</wp:posOffset>
                </wp:positionV>
                <wp:extent cx="247650" cy="238125"/>
                <wp:effectExtent l="0" t="0" r="19050" b="28575"/>
                <wp:wrapNone/>
                <wp:docPr id="15" name="Vývojový diagram: spojnice 15"/>
                <wp:cNvGraphicFramePr/>
                <a:graphic xmlns:a="http://schemas.openxmlformats.org/drawingml/2006/main">
                  <a:graphicData uri="http://schemas.microsoft.com/office/word/2010/wordprocessingShape">
                    <wps:wsp>
                      <wps:cNvSpPr/>
                      <wps:spPr>
                        <a:xfrm>
                          <a:off x="0" y="0"/>
                          <a:ext cx="247650" cy="2381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668AA1" w14:textId="77777777" w:rsidR="00524D98" w:rsidRDefault="00524D98" w:rsidP="00556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C50E9"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5" o:spid="_x0000_s1027" type="#_x0000_t120" style="position:absolute;margin-left:-1.9pt;margin-top:-1209.4pt;width:19.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" fillcolor="red" strokecolor="#243f60 [1604]" strokeweight="2pt">
                <v:textbox>
                  <w:txbxContent>
                    <w:p w14:paraId="0A668AA1" w14:textId="77777777" w:rsidR="00524D98" w:rsidRDefault="00524D98" w:rsidP="00556D23">
                      <w:pPr>
                        <w:jc w:val="center"/>
                      </w:pPr>
                    </w:p>
                  </w:txbxContent>
                </v:textbox>
              </v:shape>
            </w:pict>
          </mc:Fallback>
        </mc:AlternateContent>
      </w:r>
    </w:p>
    <w:p w14:paraId="61BDF2C5" w14:textId="77777777" w:rsidR="00D506FA" w:rsidRDefault="00D506FA" w:rsidP="00342CDC">
      <w:pPr>
        <w:rPr>
          <w:b/>
          <w:sz w:val="32"/>
          <w:szCs w:val="32"/>
        </w:rPr>
      </w:pPr>
    </w:p>
    <w:p w14:paraId="4F175E76" w14:textId="7B8E9E32" w:rsidR="007F2691" w:rsidRDefault="007F2691" w:rsidP="009865B1">
      <w:pPr>
        <w:pStyle w:val="Standard"/>
        <w:rPr>
          <w:rFonts w:ascii="Times New Roman" w:hAnsi="Times New Roman" w:cs="Times New Roman"/>
          <w:b/>
          <w:sz w:val="28"/>
          <w:szCs w:val="28"/>
        </w:rPr>
      </w:pPr>
    </w:p>
    <w:p w14:paraId="2957E6D7" w14:textId="77777777" w:rsidR="008E23CA" w:rsidRDefault="008E23CA" w:rsidP="009865B1">
      <w:pPr>
        <w:pStyle w:val="Standard"/>
        <w:rPr>
          <w:rFonts w:ascii="Times New Roman" w:hAnsi="Times New Roman" w:cs="Times New Roman"/>
          <w:b/>
          <w:sz w:val="28"/>
          <w:szCs w:val="28"/>
        </w:rPr>
      </w:pPr>
    </w:p>
    <w:p w14:paraId="4E8FA81D" w14:textId="77777777" w:rsidR="009865B1" w:rsidRDefault="009865B1" w:rsidP="007F2691">
      <w:pPr>
        <w:pStyle w:val="Standard"/>
        <w:jc w:val="both"/>
      </w:pPr>
    </w:p>
    <w:tbl>
      <w:tblPr>
        <w:tblW w:w="9733" w:type="dxa"/>
        <w:tblInd w:w="-108" w:type="dxa"/>
        <w:tblLayout w:type="fixed"/>
        <w:tblCellMar>
          <w:left w:w="10" w:type="dxa"/>
          <w:right w:w="10" w:type="dxa"/>
        </w:tblCellMar>
        <w:tblLook w:val="04A0" w:firstRow="1" w:lastRow="0" w:firstColumn="1" w:lastColumn="0" w:noHBand="0" w:noVBand="1"/>
      </w:tblPr>
      <w:tblGrid>
        <w:gridCol w:w="3013"/>
        <w:gridCol w:w="4171"/>
        <w:gridCol w:w="2549"/>
      </w:tblGrid>
      <w:tr w:rsidR="00AA6D67" w14:paraId="74C59ADD" w14:textId="77777777" w:rsidTr="00AA6D67">
        <w:trPr>
          <w:trHeight w:val="576"/>
        </w:trPr>
        <w:tc>
          <w:tcPr>
            <w:tcW w:w="3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3132CE" w14:textId="77777777" w:rsidR="00AA6D67" w:rsidRDefault="00AA6D67" w:rsidP="008510FE">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Dílčí cíle</w:t>
            </w: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76F39D" w14:textId="77777777" w:rsidR="00AA6D67" w:rsidRDefault="00AA6D67" w:rsidP="008510FE">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Očekávané výstupy</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6C7B5D" w14:textId="7FEB1DA3" w:rsidR="00AA6D67" w:rsidRDefault="00AA6D67" w:rsidP="008510FE">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Směr ke klíč. </w:t>
            </w:r>
            <w:r w:rsidR="00942E70">
              <w:rPr>
                <w:rFonts w:ascii="Times New Roman" w:hAnsi="Times New Roman" w:cs="Times New Roman"/>
                <w:b/>
                <w:sz w:val="24"/>
                <w:szCs w:val="24"/>
              </w:rPr>
              <w:t>K</w:t>
            </w:r>
            <w:r>
              <w:rPr>
                <w:rFonts w:ascii="Times New Roman" w:hAnsi="Times New Roman" w:cs="Times New Roman"/>
                <w:b/>
                <w:sz w:val="24"/>
                <w:szCs w:val="24"/>
              </w:rPr>
              <w:t>ompetencím</w:t>
            </w:r>
          </w:p>
        </w:tc>
      </w:tr>
      <w:tr w:rsidR="00AA6D67" w14:paraId="107B0AD9" w14:textId="77777777" w:rsidTr="00AA6D67">
        <w:trPr>
          <w:trHeight w:val="576"/>
        </w:trPr>
        <w:tc>
          <w:tcPr>
            <w:tcW w:w="3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308B2" w14:textId="77777777" w:rsidR="00AA6D67" w:rsidRDefault="00AA6D67" w:rsidP="008510FE">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 učitelka u dítěte </w:t>
            </w:r>
            <w:proofErr w:type="gramStart"/>
            <w:r>
              <w:rPr>
                <w:rFonts w:ascii="Times New Roman" w:hAnsi="Times New Roman" w:cs="Times New Roman"/>
                <w:b/>
                <w:sz w:val="24"/>
                <w:szCs w:val="24"/>
              </w:rPr>
              <w:t>podporuje :</w:t>
            </w:r>
            <w:proofErr w:type="gramEnd"/>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16A9B" w14:textId="77777777" w:rsidR="00AA6D67" w:rsidRDefault="00AA6D67" w:rsidP="008510FE">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 dítě postupně </w:t>
            </w:r>
            <w:proofErr w:type="gramStart"/>
            <w:r>
              <w:rPr>
                <w:rFonts w:ascii="Times New Roman" w:hAnsi="Times New Roman" w:cs="Times New Roman"/>
                <w:b/>
                <w:sz w:val="24"/>
                <w:szCs w:val="24"/>
              </w:rPr>
              <w:t>zvládne :</w:t>
            </w:r>
            <w:proofErr w:type="gramEnd"/>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63A343" w14:textId="77777777" w:rsidR="00AA6D67" w:rsidRDefault="00AA6D67" w:rsidP="008510FE">
            <w:pPr>
              <w:pStyle w:val="Standard"/>
              <w:spacing w:after="0" w:line="240" w:lineRule="auto"/>
              <w:rPr>
                <w:rFonts w:ascii="Times New Roman" w:hAnsi="Times New Roman" w:cs="Times New Roman"/>
                <w:b/>
                <w:sz w:val="24"/>
                <w:szCs w:val="24"/>
              </w:rPr>
            </w:pPr>
          </w:p>
        </w:tc>
      </w:tr>
      <w:tr w:rsidR="007705D1" w14:paraId="6EE9ADD3" w14:textId="77777777" w:rsidTr="007705D1">
        <w:trPr>
          <w:trHeight w:val="576"/>
        </w:trPr>
        <w:tc>
          <w:tcPr>
            <w:tcW w:w="9733" w:type="dxa"/>
            <w:gridSpan w:val="3"/>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tcPr>
          <w:p w14:paraId="5B5BE193" w14:textId="77777777" w:rsidR="007705D1" w:rsidRDefault="007705D1" w:rsidP="007705D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MODRÝ KORÁLEK</w:t>
            </w:r>
          </w:p>
        </w:tc>
      </w:tr>
      <w:tr w:rsidR="005A156C" w14:paraId="418BB7A9" w14:textId="77777777" w:rsidTr="0011455C">
        <w:trPr>
          <w:cantSplit/>
          <w:trHeight w:val="1134"/>
        </w:trPr>
        <w:tc>
          <w:tcPr>
            <w:tcW w:w="301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15BE674C" w14:textId="77777777" w:rsidR="005A156C" w:rsidRDefault="005A156C"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uvědomění si vlastního těla</w:t>
            </w:r>
          </w:p>
          <w:p w14:paraId="448D9AF6" w14:textId="77777777" w:rsidR="005A156C" w:rsidRDefault="005A156C" w:rsidP="008510FE">
            <w:pPr>
              <w:pStyle w:val="Standard"/>
              <w:spacing w:after="0" w:line="240" w:lineRule="auto"/>
              <w:rPr>
                <w:rFonts w:ascii="Times New Roman" w:hAnsi="Times New Roman" w:cs="Times New Roman"/>
                <w:sz w:val="24"/>
                <w:szCs w:val="24"/>
              </w:rPr>
            </w:pPr>
          </w:p>
          <w:p w14:paraId="077EACBB" w14:textId="77777777" w:rsidR="005A156C" w:rsidRDefault="005A156C" w:rsidP="008510FE">
            <w:pPr>
              <w:pStyle w:val="Standard"/>
              <w:spacing w:after="0" w:line="240" w:lineRule="auto"/>
              <w:rPr>
                <w:rFonts w:ascii="Times New Roman" w:hAnsi="Times New Roman" w:cs="Times New Roman"/>
                <w:sz w:val="24"/>
                <w:szCs w:val="24"/>
              </w:rPr>
            </w:pPr>
          </w:p>
          <w:p w14:paraId="21B541D9" w14:textId="77777777" w:rsidR="005A156C" w:rsidRDefault="005A156C" w:rsidP="008510FE">
            <w:pPr>
              <w:pStyle w:val="Standard"/>
              <w:spacing w:after="0" w:line="240" w:lineRule="auto"/>
              <w:rPr>
                <w:rFonts w:ascii="Times New Roman" w:hAnsi="Times New Roman" w:cs="Times New Roman"/>
                <w:sz w:val="24"/>
                <w:szCs w:val="24"/>
              </w:rPr>
            </w:pPr>
          </w:p>
          <w:p w14:paraId="41ABF959" w14:textId="77777777" w:rsidR="005A156C" w:rsidRDefault="005A156C"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9AB29" w14:textId="77777777" w:rsidR="005A156C" w:rsidRDefault="005A156C"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zvládá základní pohybové dovednosti a prostorovou orientaci, běžné způsoby pohybu v různém prostředí (zvládá překážky, hází míč)</w:t>
            </w:r>
          </w:p>
          <w:p w14:paraId="25785050" w14:textId="77777777" w:rsidR="005A156C" w:rsidRDefault="005A156C" w:rsidP="008510FE">
            <w:pPr>
              <w:pStyle w:val="Standard"/>
              <w:spacing w:after="0" w:line="240" w:lineRule="auto"/>
              <w:rPr>
                <w:rFonts w:ascii="Times New Roman" w:hAnsi="Times New Roman" w:cs="Times New Roman"/>
                <w:sz w:val="24"/>
                <w:szCs w:val="24"/>
              </w:rPr>
            </w:pPr>
          </w:p>
          <w:p w14:paraId="13ADCFD4" w14:textId="77777777" w:rsidR="005A156C" w:rsidRDefault="005A156C" w:rsidP="005F6DD9">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AA56D" w14:textId="77777777" w:rsidR="005A156C" w:rsidRDefault="005A156C"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dokáže rozpoznat a využívat vlastní silné stránky, poznávat svoje slabé stránky</w:t>
            </w:r>
          </w:p>
          <w:p w14:paraId="4978FCEC" w14:textId="77777777" w:rsidR="005A156C" w:rsidRDefault="005A156C" w:rsidP="008510FE">
            <w:pPr>
              <w:pStyle w:val="Standard"/>
              <w:spacing w:after="0" w:line="240" w:lineRule="auto"/>
              <w:rPr>
                <w:rFonts w:ascii="Times New Roman" w:hAnsi="Times New Roman" w:cs="Times New Roman"/>
                <w:sz w:val="24"/>
                <w:szCs w:val="24"/>
              </w:rPr>
            </w:pPr>
          </w:p>
        </w:tc>
      </w:tr>
      <w:tr w:rsidR="005A156C" w14:paraId="45195B0A" w14:textId="77777777" w:rsidTr="0011455C">
        <w:trPr>
          <w:cantSplit/>
          <w:trHeight w:val="680"/>
        </w:trPr>
        <w:tc>
          <w:tcPr>
            <w:tcW w:w="3013" w:type="dxa"/>
            <w:vMerge/>
            <w:tcBorders>
              <w:left w:val="single" w:sz="4" w:space="0" w:color="00000A"/>
              <w:right w:val="single" w:sz="4" w:space="0" w:color="00000A"/>
            </w:tcBorders>
            <w:tcMar>
              <w:top w:w="0" w:type="dxa"/>
              <w:left w:w="108" w:type="dxa"/>
              <w:bottom w:w="0" w:type="dxa"/>
              <w:right w:w="108" w:type="dxa"/>
            </w:tcMar>
          </w:tcPr>
          <w:p w14:paraId="2811A4A4" w14:textId="77777777" w:rsidR="005A156C" w:rsidRDefault="005A156C"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5DDAD" w14:textId="77777777" w:rsidR="005A156C" w:rsidRDefault="005A156C"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vědomě napodobí jednoduchý pohyb</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76153B" w14:textId="77777777" w:rsidR="005A156C" w:rsidRDefault="005A156C"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KU – učí se nejen spontánně, ale i vědomě</w:t>
            </w:r>
          </w:p>
        </w:tc>
      </w:tr>
      <w:tr w:rsidR="005A156C" w14:paraId="3D62D1D6" w14:textId="77777777" w:rsidTr="0011455C">
        <w:trPr>
          <w:cantSplit/>
          <w:trHeight w:val="1134"/>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78C669F8" w14:textId="77777777" w:rsidR="005A156C" w:rsidRDefault="005A156C"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C390A" w14:textId="77777777" w:rsidR="005A156C" w:rsidRDefault="005A156C" w:rsidP="005F6DD9">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zvládá sebeobsluhu, uplatňuje základní kulturně hygienické návyky</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852ED8" w14:textId="77777777" w:rsidR="005A156C" w:rsidRDefault="005A156C" w:rsidP="005F6DD9">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dbá na osobní zdraví a bezpečí svoje i druhých</w:t>
            </w:r>
          </w:p>
        </w:tc>
      </w:tr>
      <w:tr w:rsidR="007705D1" w14:paraId="39DDCD73" w14:textId="77777777" w:rsidTr="007705D1">
        <w:trPr>
          <w:cantSplit/>
          <w:trHeight w:val="624"/>
        </w:trPr>
        <w:tc>
          <w:tcPr>
            <w:tcW w:w="9733" w:type="dxa"/>
            <w:gridSpan w:val="3"/>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14:paraId="1318CF85" w14:textId="77777777" w:rsidR="007705D1" w:rsidRPr="007705D1" w:rsidRDefault="007705D1" w:rsidP="007705D1">
            <w:pPr>
              <w:pStyle w:val="Bezmezer"/>
              <w:jc w:val="center"/>
              <w:rPr>
                <w:rFonts w:ascii="Times New Roman" w:hAnsi="Times New Roman" w:cs="Times New Roman"/>
                <w:b/>
                <w:sz w:val="24"/>
                <w:szCs w:val="24"/>
              </w:rPr>
            </w:pPr>
            <w:r w:rsidRPr="007705D1">
              <w:rPr>
                <w:rFonts w:ascii="Times New Roman" w:hAnsi="Times New Roman" w:cs="Times New Roman"/>
                <w:b/>
                <w:sz w:val="24"/>
                <w:szCs w:val="24"/>
              </w:rPr>
              <w:t>ŽLUTÝ KORÁLEK</w:t>
            </w:r>
          </w:p>
        </w:tc>
      </w:tr>
      <w:tr w:rsidR="000E27EB" w14:paraId="1C5A4345" w14:textId="77777777" w:rsidTr="000E27EB">
        <w:trPr>
          <w:trHeight w:val="850"/>
        </w:trPr>
        <w:tc>
          <w:tcPr>
            <w:tcW w:w="301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0D1F8E18" w14:textId="77777777" w:rsidR="000E27EB" w:rsidRDefault="000E27EB" w:rsidP="008510F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rozvoj komunikativních dovedností (verbálních i neverbálních) a kultivovaného projevu</w:t>
            </w: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AF5FB" w14:textId="77777777" w:rsidR="000E27EB" w:rsidRDefault="000E27EB"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pojmenuje většinu toho, čím je obklopeno</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B47B1" w14:textId="77777777" w:rsidR="000E27EB" w:rsidRDefault="000E27EB"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průběžně rozšiřuje svou slovní zásobu</w:t>
            </w:r>
          </w:p>
        </w:tc>
      </w:tr>
      <w:tr w:rsidR="000E27EB" w14:paraId="5B9C7D35" w14:textId="77777777" w:rsidTr="0011455C">
        <w:trPr>
          <w:trHeight w:val="1422"/>
        </w:trPr>
        <w:tc>
          <w:tcPr>
            <w:tcW w:w="3013" w:type="dxa"/>
            <w:vMerge/>
            <w:tcBorders>
              <w:left w:val="single" w:sz="4" w:space="0" w:color="00000A"/>
              <w:right w:val="single" w:sz="4" w:space="0" w:color="00000A"/>
            </w:tcBorders>
            <w:tcMar>
              <w:top w:w="0" w:type="dxa"/>
              <w:left w:w="108" w:type="dxa"/>
              <w:bottom w:w="0" w:type="dxa"/>
              <w:right w:w="108" w:type="dxa"/>
            </w:tcMar>
          </w:tcPr>
          <w:p w14:paraId="4DD36C1B" w14:textId="77777777" w:rsidR="000E27EB" w:rsidRDefault="000E27EB"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E730EF" w14:textId="77777777" w:rsidR="000E27EB" w:rsidRDefault="000E27EB" w:rsidP="000E27E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vyjadřuje samostatně a smysluplně myšlenky, nápady, pocity, mínění a úsudky ve vhodně zformulovaných větách</w:t>
            </w:r>
          </w:p>
          <w:p w14:paraId="3A4D1498" w14:textId="77777777" w:rsidR="000E27EB" w:rsidRDefault="000E27EB" w:rsidP="003D799E">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BE7E8" w14:textId="77777777" w:rsidR="000E27EB" w:rsidRDefault="000E27EB" w:rsidP="000E27E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samostatně vyjadřuje své myšlenky, sdělení, otázky, hovoří ve vhodně formulovaných větách</w:t>
            </w:r>
          </w:p>
        </w:tc>
      </w:tr>
      <w:tr w:rsidR="000E27EB" w14:paraId="63C5F656" w14:textId="77777777" w:rsidTr="000E27EB">
        <w:trPr>
          <w:trHeight w:val="850"/>
        </w:trPr>
        <w:tc>
          <w:tcPr>
            <w:tcW w:w="3013" w:type="dxa"/>
            <w:vMerge/>
            <w:tcBorders>
              <w:left w:val="single" w:sz="4" w:space="0" w:color="00000A"/>
              <w:right w:val="single" w:sz="4" w:space="0" w:color="00000A"/>
            </w:tcBorders>
            <w:tcMar>
              <w:top w:w="0" w:type="dxa"/>
              <w:left w:w="108" w:type="dxa"/>
              <w:bottom w:w="0" w:type="dxa"/>
              <w:right w:w="108" w:type="dxa"/>
            </w:tcMar>
          </w:tcPr>
          <w:p w14:paraId="1D7C3080" w14:textId="77777777" w:rsidR="000E27EB" w:rsidRDefault="000E27EB"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D5499" w14:textId="77777777" w:rsidR="000E27EB" w:rsidRPr="000E27EB" w:rsidRDefault="000E27EB" w:rsidP="003D799E">
            <w:pPr>
              <w:pStyle w:val="Standard"/>
              <w:spacing w:after="0" w:line="240" w:lineRule="auto"/>
            </w:pPr>
            <w:r>
              <w:rPr>
                <w:rFonts w:ascii="Times New Roman" w:hAnsi="Times New Roman" w:cs="Times New Roman"/>
                <w:sz w:val="24"/>
                <w:szCs w:val="24"/>
              </w:rPr>
              <w:t xml:space="preserve">- vede rozhovory </w:t>
            </w:r>
            <w:proofErr w:type="gramStart"/>
            <w:r>
              <w:rPr>
                <w:rFonts w:ascii="Times New Roman" w:hAnsi="Times New Roman" w:cs="Times New Roman"/>
                <w:sz w:val="24"/>
                <w:szCs w:val="24"/>
              </w:rPr>
              <w:t>( naslouchá</w:t>
            </w:r>
            <w:proofErr w:type="gramEnd"/>
            <w:r>
              <w:rPr>
                <w:rFonts w:ascii="Times New Roman" w:hAnsi="Times New Roman" w:cs="Times New Roman"/>
                <w:sz w:val="24"/>
                <w:szCs w:val="24"/>
              </w:rPr>
              <w:t xml:space="preserve"> druhým, vyčká, až druhý dokončí myšlenku, sleduje řečníka i obsah, ptá se</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350F7" w14:textId="77777777" w:rsidR="000E27EB" w:rsidRDefault="000E27EB"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vede smysluplný dialog</w:t>
            </w:r>
          </w:p>
        </w:tc>
      </w:tr>
      <w:tr w:rsidR="000E27EB" w14:paraId="4083AD93" w14:textId="77777777" w:rsidTr="000E27EB">
        <w:trPr>
          <w:trHeight w:val="454"/>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3C881C95" w14:textId="77777777" w:rsidR="000E27EB" w:rsidRDefault="000E27EB"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D43B7" w14:textId="77777777" w:rsidR="000E27EB" w:rsidRDefault="000E27EB"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chápe slovní vtip a humor</w:t>
            </w:r>
          </w:p>
          <w:p w14:paraId="13DB972E" w14:textId="77777777" w:rsidR="000E27EB" w:rsidRDefault="000E27EB" w:rsidP="008510FE">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36F10" w14:textId="77777777" w:rsidR="000E27EB" w:rsidRDefault="000E27EB"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rozumí slyšenému</w:t>
            </w:r>
          </w:p>
          <w:p w14:paraId="3808B139" w14:textId="77777777" w:rsidR="000E27EB" w:rsidRDefault="000E27EB" w:rsidP="008510FE">
            <w:pPr>
              <w:pStyle w:val="Standard"/>
              <w:spacing w:after="0" w:line="240" w:lineRule="auto"/>
              <w:rPr>
                <w:rFonts w:ascii="Times New Roman" w:hAnsi="Times New Roman" w:cs="Times New Roman"/>
                <w:sz w:val="24"/>
                <w:szCs w:val="24"/>
              </w:rPr>
            </w:pPr>
          </w:p>
        </w:tc>
      </w:tr>
      <w:tr w:rsidR="007126AD" w14:paraId="42D5365F" w14:textId="77777777" w:rsidTr="0011455C">
        <w:trPr>
          <w:trHeight w:val="1422"/>
        </w:trPr>
        <w:tc>
          <w:tcPr>
            <w:tcW w:w="301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16A6C063" w14:textId="77777777" w:rsidR="007126AD" w:rsidRDefault="007126AD" w:rsidP="000E27E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vytváření pozitivního vztahu k intelektuálním činnostem a k učení, podpora a rozvoj zájmu o učení</w:t>
            </w:r>
          </w:p>
          <w:p w14:paraId="162F6398" w14:textId="77777777" w:rsidR="007126AD" w:rsidRDefault="007126AD" w:rsidP="003D799E">
            <w:pPr>
              <w:pStyle w:val="Standard"/>
              <w:spacing w:after="0" w:line="240" w:lineRule="auto"/>
              <w:rPr>
                <w:rFonts w:ascii="Times New Roman" w:hAnsi="Times New Roman" w:cs="Times New Roman"/>
                <w:sz w:val="24"/>
                <w:szCs w:val="24"/>
              </w:rPr>
            </w:pPr>
          </w:p>
          <w:p w14:paraId="330C7897" w14:textId="77777777" w:rsidR="007126AD" w:rsidRDefault="007126AD"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AFF71" w14:textId="77777777" w:rsidR="007126AD" w:rsidRDefault="007126AD" w:rsidP="000E27E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záměrně se soustředí na činnost a udrží pozornost</w:t>
            </w:r>
          </w:p>
          <w:p w14:paraId="09A64994" w14:textId="77777777" w:rsidR="007126AD" w:rsidRDefault="007126AD" w:rsidP="003D799E">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156BB" w14:textId="77777777" w:rsidR="007126AD" w:rsidRDefault="007126AD" w:rsidP="000E27E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KU – soustředí se na činnost</w:t>
            </w:r>
          </w:p>
          <w:p w14:paraId="70493077" w14:textId="77777777" w:rsidR="007126AD" w:rsidRDefault="007126AD" w:rsidP="003D799E">
            <w:pPr>
              <w:pStyle w:val="Standard"/>
              <w:spacing w:after="0" w:line="240" w:lineRule="auto"/>
              <w:rPr>
                <w:rFonts w:ascii="Times New Roman" w:hAnsi="Times New Roman" w:cs="Times New Roman"/>
                <w:sz w:val="24"/>
                <w:szCs w:val="24"/>
              </w:rPr>
            </w:pPr>
          </w:p>
        </w:tc>
      </w:tr>
      <w:tr w:rsidR="007126AD" w14:paraId="1F112E8F" w14:textId="77777777" w:rsidTr="0011455C">
        <w:trPr>
          <w:trHeight w:val="1417"/>
        </w:trPr>
        <w:tc>
          <w:tcPr>
            <w:tcW w:w="3013" w:type="dxa"/>
            <w:vMerge/>
            <w:tcBorders>
              <w:left w:val="single" w:sz="4" w:space="0" w:color="00000A"/>
              <w:bottom w:val="single" w:sz="4" w:space="0" w:color="auto"/>
              <w:right w:val="single" w:sz="4" w:space="0" w:color="00000A"/>
            </w:tcBorders>
            <w:tcMar>
              <w:top w:w="0" w:type="dxa"/>
              <w:left w:w="108" w:type="dxa"/>
              <w:bottom w:w="0" w:type="dxa"/>
              <w:right w:w="108" w:type="dxa"/>
            </w:tcMar>
          </w:tcPr>
          <w:p w14:paraId="0893BF25" w14:textId="77777777" w:rsidR="007126AD" w:rsidRDefault="007126AD" w:rsidP="008510F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89FBF" w14:textId="77777777" w:rsidR="007126AD" w:rsidRDefault="007126AD"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pozná a pojmenuje většinu toho, čím je obklopeno</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529CA" w14:textId="77777777" w:rsidR="007126AD" w:rsidRDefault="007126AD"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průběžně rozšiřuje svou slovní zásobu</w:t>
            </w:r>
          </w:p>
        </w:tc>
      </w:tr>
      <w:tr w:rsidR="007126AD" w14:paraId="1D361791" w14:textId="77777777" w:rsidTr="007126AD">
        <w:trPr>
          <w:trHeight w:val="1417"/>
        </w:trPr>
        <w:tc>
          <w:tcPr>
            <w:tcW w:w="3013" w:type="dxa"/>
            <w:tcBorders>
              <w:top w:val="single" w:sz="4" w:space="0" w:color="auto"/>
              <w:left w:val="single" w:sz="4" w:space="0" w:color="00000A"/>
              <w:right w:val="single" w:sz="4" w:space="0" w:color="00000A"/>
            </w:tcBorders>
            <w:tcMar>
              <w:top w:w="0" w:type="dxa"/>
              <w:left w:w="108" w:type="dxa"/>
              <w:bottom w:w="0" w:type="dxa"/>
              <w:right w:w="108" w:type="dxa"/>
            </w:tcMar>
          </w:tcPr>
          <w:p w14:paraId="7133E74F" w14:textId="77777777" w:rsidR="007126AD" w:rsidRDefault="007126AD" w:rsidP="003D799E">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3DA6DA" w14:textId="77777777" w:rsidR="007126AD" w:rsidRDefault="007126AD" w:rsidP="003D799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přemýšlí, vede jednoduché úvahy a to, o čem přemýšlí a uvažuje také vyjádří</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6DB6E" w14:textId="77777777" w:rsidR="007126AD" w:rsidRPr="00A20668" w:rsidRDefault="007126AD" w:rsidP="007126AD">
            <w:pPr>
              <w:pStyle w:val="Standard"/>
              <w:spacing w:after="0" w:line="240" w:lineRule="auto"/>
              <w:rPr>
                <w:rFonts w:ascii="Times New Roman" w:hAnsi="Times New Roman" w:cs="Times New Roman"/>
                <w:sz w:val="24"/>
                <w:szCs w:val="24"/>
              </w:rPr>
            </w:pPr>
            <w:r w:rsidRPr="00A20668">
              <w:rPr>
                <w:rFonts w:ascii="Times New Roman" w:hAnsi="Times New Roman" w:cs="Times New Roman"/>
                <w:sz w:val="24"/>
                <w:szCs w:val="24"/>
              </w:rPr>
              <w:t>KŘP – všímá si dění i problémů v bezprostředním okolí, přirozenou motivací k řešení dalších problémů a situací je pro pozitivní odezva na aktivní zájem</w:t>
            </w:r>
          </w:p>
          <w:p w14:paraId="728CC387" w14:textId="77777777" w:rsidR="007126AD" w:rsidRDefault="007126AD" w:rsidP="003D799E">
            <w:pPr>
              <w:pStyle w:val="Standard"/>
              <w:spacing w:after="0" w:line="240" w:lineRule="auto"/>
              <w:rPr>
                <w:rFonts w:ascii="Times New Roman" w:hAnsi="Times New Roman" w:cs="Times New Roman"/>
                <w:sz w:val="24"/>
                <w:szCs w:val="24"/>
              </w:rPr>
            </w:pPr>
          </w:p>
        </w:tc>
      </w:tr>
      <w:tr w:rsidR="007126AD" w14:paraId="25415A6D" w14:textId="77777777" w:rsidTr="007126AD">
        <w:trPr>
          <w:trHeight w:val="680"/>
        </w:trPr>
        <w:tc>
          <w:tcPr>
            <w:tcW w:w="3013" w:type="dxa"/>
            <w:tcBorders>
              <w:left w:val="single" w:sz="4" w:space="0" w:color="00000A"/>
              <w:right w:val="single" w:sz="4" w:space="0" w:color="00000A"/>
            </w:tcBorders>
            <w:tcMar>
              <w:top w:w="0" w:type="dxa"/>
              <w:left w:w="108" w:type="dxa"/>
              <w:bottom w:w="0" w:type="dxa"/>
              <w:right w:w="108" w:type="dxa"/>
            </w:tcMar>
          </w:tcPr>
          <w:p w14:paraId="3F32E387"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F8152"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vnímá, že je zajímavé dozvídat se nové věci, využívá zkušeností k učení</w:t>
            </w:r>
          </w:p>
          <w:p w14:paraId="6B20E102" w14:textId="77777777" w:rsidR="007126AD" w:rsidRDefault="007126AD"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4E8BC" w14:textId="77777777" w:rsidR="007126AD" w:rsidRPr="00A20668" w:rsidRDefault="007126AD" w:rsidP="007126AD">
            <w:pPr>
              <w:pStyle w:val="Standard"/>
              <w:spacing w:after="0" w:line="240" w:lineRule="auto"/>
              <w:rPr>
                <w:rFonts w:ascii="Times New Roman" w:hAnsi="Times New Roman" w:cs="Times New Roman"/>
                <w:sz w:val="24"/>
                <w:szCs w:val="24"/>
              </w:rPr>
            </w:pPr>
            <w:r w:rsidRPr="00A20668">
              <w:rPr>
                <w:rFonts w:ascii="Times New Roman" w:hAnsi="Times New Roman" w:cs="Times New Roman"/>
                <w:sz w:val="24"/>
                <w:szCs w:val="24"/>
              </w:rPr>
              <w:t>KU – poznává, že se může mnohému naučit</w:t>
            </w:r>
          </w:p>
        </w:tc>
      </w:tr>
      <w:tr w:rsidR="007126AD" w14:paraId="51F32AAA" w14:textId="77777777" w:rsidTr="0011455C">
        <w:trPr>
          <w:trHeight w:val="1422"/>
        </w:trPr>
        <w:tc>
          <w:tcPr>
            <w:tcW w:w="301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5736D12D"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poznávání sebe sama, rozvoj pozitivních citů ve vztahu k sobě (uvědomění si vlastní identity)</w:t>
            </w:r>
          </w:p>
          <w:p w14:paraId="6D03936C"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získání relativní citové samostatnosti</w:t>
            </w: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B7B8A"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odloučí se na určitou dobu od rodičů a blízkých, je aktivní i bez jejich opory</w:t>
            </w:r>
          </w:p>
          <w:p w14:paraId="2DFF26CA" w14:textId="77777777" w:rsidR="007126AD" w:rsidRDefault="007126AD"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FDC11"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KŘP – uvědomuje si, že svou aktivitou a iniciativou může situaci ovlivnit</w:t>
            </w:r>
          </w:p>
          <w:p w14:paraId="342A32FF" w14:textId="77777777" w:rsidR="007126AD" w:rsidRDefault="007126AD" w:rsidP="007126AD">
            <w:pPr>
              <w:pStyle w:val="Standard"/>
              <w:spacing w:after="0" w:line="240" w:lineRule="auto"/>
              <w:rPr>
                <w:rFonts w:ascii="Times New Roman" w:hAnsi="Times New Roman" w:cs="Times New Roman"/>
                <w:sz w:val="24"/>
                <w:szCs w:val="24"/>
              </w:rPr>
            </w:pPr>
          </w:p>
        </w:tc>
      </w:tr>
      <w:tr w:rsidR="007126AD" w14:paraId="79F71DF9" w14:textId="77777777" w:rsidTr="0011455C">
        <w:trPr>
          <w:trHeight w:val="1422"/>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78B8A747"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641BB"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uvědomí si svou samostatnost, zaujme vlastní názory a postoje a vyjádří je</w:t>
            </w:r>
          </w:p>
          <w:p w14:paraId="2844955A" w14:textId="77777777" w:rsidR="007126AD" w:rsidRDefault="007126AD" w:rsidP="007126AD">
            <w:pPr>
              <w:pStyle w:val="Standard"/>
              <w:spacing w:after="0" w:line="240" w:lineRule="auto"/>
              <w:rPr>
                <w:rFonts w:ascii="Times New Roman" w:hAnsi="Times New Roman" w:cs="Times New Roman"/>
                <w:sz w:val="24"/>
                <w:szCs w:val="24"/>
              </w:rPr>
            </w:pPr>
          </w:p>
          <w:p w14:paraId="6A225F2E" w14:textId="77777777" w:rsidR="007126AD" w:rsidRDefault="007126AD"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A5E79"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KSP – samostatně rozhoduje o svých činnostech, umí si vytvořit svůj názor a vyjádřit jej</w:t>
            </w:r>
          </w:p>
        </w:tc>
      </w:tr>
      <w:tr w:rsidR="007126AD" w14:paraId="7D6B7C50" w14:textId="77777777" w:rsidTr="007126AD">
        <w:trPr>
          <w:trHeight w:val="907"/>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1845C761"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E99B2"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vyvine volní úsilí, soustředí se na činnost a její dokončení</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B2A1E"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KU – vyvine úsilí, při zadané práci dokončí, co započalo</w:t>
            </w:r>
          </w:p>
        </w:tc>
      </w:tr>
      <w:tr w:rsidR="007126AD" w14:paraId="56E4F175" w14:textId="77777777" w:rsidTr="0011455C">
        <w:trPr>
          <w:trHeight w:val="1422"/>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1F8D0AD7"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5A4AA"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respektuje předem vyjasněná a pochopená pravidla, přijímá vyjasněné a zdůvodněné povinnosti</w:t>
            </w:r>
          </w:p>
          <w:p w14:paraId="04EAB6F9" w14:textId="77777777" w:rsidR="007126AD" w:rsidRDefault="007126AD"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A1E30"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KSP – přijímá vyjasněné a zdůvodněné povinnosti, dodržuje dohodnutá a pochopená pravidla a přizpůsobí se jim</w:t>
            </w:r>
          </w:p>
        </w:tc>
      </w:tr>
      <w:tr w:rsidR="007126AD" w14:paraId="484CFE1F" w14:textId="77777777" w:rsidTr="0011455C">
        <w:trPr>
          <w:trHeight w:val="1422"/>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2810042D"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CF0B1"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je citlivé ve vztahu k živým bytostem, k přírodě i věcem</w:t>
            </w:r>
          </w:p>
          <w:p w14:paraId="192A6E93" w14:textId="77777777" w:rsidR="007126AD" w:rsidRDefault="007126AD"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0C0B1" w14:textId="77777777" w:rsidR="007126AD" w:rsidRDefault="007126AD"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ví, že není jedno, v jakém prostředí žije, uvědomuje si, že se svým chováním na něm podílí a že je může ovlivnit</w:t>
            </w:r>
          </w:p>
        </w:tc>
      </w:tr>
      <w:tr w:rsidR="007126AD" w14:paraId="291992C8" w14:textId="77777777" w:rsidTr="005A156C">
        <w:trPr>
          <w:trHeight w:val="737"/>
        </w:trPr>
        <w:tc>
          <w:tcPr>
            <w:tcW w:w="9733" w:type="dxa"/>
            <w:gridSpan w:val="3"/>
            <w:tcBorders>
              <w:top w:val="single" w:sz="4" w:space="0" w:color="00000A"/>
              <w:left w:val="single" w:sz="4" w:space="0" w:color="00000A"/>
              <w:bottom w:val="single" w:sz="4" w:space="0" w:color="00000A"/>
              <w:right w:val="single" w:sz="4" w:space="0" w:color="00000A"/>
            </w:tcBorders>
            <w:shd w:val="clear" w:color="auto" w:fill="FF0000"/>
            <w:tcMar>
              <w:top w:w="0" w:type="dxa"/>
              <w:left w:w="108" w:type="dxa"/>
              <w:bottom w:w="0" w:type="dxa"/>
              <w:right w:w="108" w:type="dxa"/>
            </w:tcMar>
          </w:tcPr>
          <w:p w14:paraId="4CBDD177" w14:textId="77777777" w:rsidR="007126AD" w:rsidRPr="005A156C" w:rsidRDefault="007126AD" w:rsidP="007126AD">
            <w:pPr>
              <w:pStyle w:val="Standard"/>
              <w:spacing w:after="0" w:line="240" w:lineRule="auto"/>
              <w:jc w:val="center"/>
              <w:rPr>
                <w:rFonts w:ascii="Times New Roman" w:hAnsi="Times New Roman" w:cs="Times New Roman"/>
                <w:b/>
                <w:sz w:val="24"/>
                <w:szCs w:val="24"/>
              </w:rPr>
            </w:pPr>
            <w:r w:rsidRPr="005A156C">
              <w:rPr>
                <w:rFonts w:ascii="Times New Roman" w:hAnsi="Times New Roman" w:cs="Times New Roman"/>
                <w:b/>
                <w:sz w:val="24"/>
                <w:szCs w:val="24"/>
              </w:rPr>
              <w:t>ČERVENÝ KORÁLEK</w:t>
            </w:r>
          </w:p>
        </w:tc>
      </w:tr>
      <w:tr w:rsidR="00630B21" w14:paraId="4D624145" w14:textId="77777777" w:rsidTr="00630B21">
        <w:trPr>
          <w:trHeight w:val="20"/>
        </w:trPr>
        <w:tc>
          <w:tcPr>
            <w:tcW w:w="3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0C03F" w14:textId="77777777" w:rsidR="00630B21" w:rsidRDefault="00630B21" w:rsidP="00630B21">
            <w:pPr>
              <w:pStyle w:val="Bezmezer"/>
              <w:spacing w:after="0" w:line="240" w:lineRule="auto"/>
              <w:rPr>
                <w:rFonts w:ascii="Times New Roman" w:hAnsi="Times New Roman" w:cs="Times New Roman"/>
                <w:sz w:val="24"/>
                <w:szCs w:val="24"/>
              </w:rPr>
            </w:pPr>
            <w:r>
              <w:rPr>
                <w:rFonts w:ascii="Times New Roman" w:hAnsi="Times New Roman" w:cs="Times New Roman"/>
                <w:sz w:val="24"/>
                <w:szCs w:val="24"/>
              </w:rPr>
              <w:t>- seznamování s pravidly chování ve vztahu k druhému</w:t>
            </w:r>
          </w:p>
          <w:p w14:paraId="647C1690" w14:textId="77777777" w:rsidR="00630B21" w:rsidRDefault="00630B21" w:rsidP="007126AD">
            <w:pPr>
              <w:pStyle w:val="Bezmezer"/>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7A7ED0" w14:textId="77777777" w:rsidR="00630B21" w:rsidRDefault="00630B21" w:rsidP="00630B2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navazuje kontakty s dospělým, kterému je svěřeno do péče, překoná stud, komunikuje s ním vhodným způsobem, respektuje ho</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5FA5A4" w14:textId="2A373774" w:rsidR="00630B21" w:rsidRDefault="00630B21" w:rsidP="00630B2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KK – v běžných situacích komunikuje bez zábran a ostychu s dětmi i s</w:t>
            </w:r>
            <w:r w:rsidR="00942E70">
              <w:rPr>
                <w:rFonts w:ascii="Times New Roman" w:hAnsi="Times New Roman" w:cs="Times New Roman"/>
                <w:sz w:val="24"/>
                <w:szCs w:val="24"/>
              </w:rPr>
              <w:t> </w:t>
            </w:r>
            <w:r>
              <w:rPr>
                <w:rFonts w:ascii="Times New Roman" w:hAnsi="Times New Roman" w:cs="Times New Roman"/>
                <w:sz w:val="24"/>
                <w:szCs w:val="24"/>
              </w:rPr>
              <w:t>dospělými</w:t>
            </w:r>
          </w:p>
        </w:tc>
      </w:tr>
      <w:tr w:rsidR="007126AD" w14:paraId="77B3C79A" w14:textId="77777777" w:rsidTr="00630B21">
        <w:trPr>
          <w:trHeight w:val="20"/>
        </w:trPr>
        <w:tc>
          <w:tcPr>
            <w:tcW w:w="3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ED2DA" w14:textId="77777777" w:rsidR="007126AD" w:rsidRDefault="00630B21"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osvojování si elementárních poznatků, schopností a dovedností důležitých pro navazování a rozvíjení vztahů dítěte k druhým lidem</w:t>
            </w:r>
          </w:p>
          <w:p w14:paraId="2F9BD1E2" w14:textId="77777777" w:rsidR="007126AD" w:rsidRDefault="007126AD" w:rsidP="007126AD">
            <w:pPr>
              <w:pStyle w:val="Standard"/>
              <w:spacing w:after="0" w:line="240" w:lineRule="auto"/>
              <w:rPr>
                <w:rFonts w:ascii="Times New Roman" w:hAnsi="Times New Roman" w:cs="Times New Roman"/>
                <w:sz w:val="24"/>
                <w:szCs w:val="24"/>
              </w:rPr>
            </w:pPr>
          </w:p>
          <w:p w14:paraId="07CF9908" w14:textId="77777777" w:rsidR="007126AD" w:rsidRDefault="007126AD" w:rsidP="007126AD">
            <w:pPr>
              <w:pStyle w:val="Standard"/>
              <w:spacing w:after="0" w:line="240" w:lineRule="auto"/>
              <w:rPr>
                <w:rFonts w:ascii="Times New Roman" w:hAnsi="Times New Roman" w:cs="Times New Roman"/>
                <w:sz w:val="24"/>
                <w:szCs w:val="24"/>
              </w:rPr>
            </w:pPr>
          </w:p>
          <w:p w14:paraId="422E77C9" w14:textId="77777777" w:rsidR="007126AD" w:rsidRDefault="007126AD" w:rsidP="007126AD">
            <w:pPr>
              <w:pStyle w:val="Standard"/>
              <w:spacing w:after="0" w:line="240" w:lineRule="auto"/>
              <w:rPr>
                <w:rFonts w:ascii="Times New Roman" w:hAnsi="Times New Roman" w:cs="Times New Roman"/>
                <w:sz w:val="24"/>
                <w:szCs w:val="24"/>
              </w:rPr>
            </w:pPr>
          </w:p>
          <w:p w14:paraId="0BB6367C" w14:textId="77777777" w:rsidR="007126AD" w:rsidRDefault="007126AD" w:rsidP="007126AD">
            <w:pPr>
              <w:pStyle w:val="Standard"/>
              <w:spacing w:after="0" w:line="240" w:lineRule="auto"/>
              <w:rPr>
                <w:rFonts w:ascii="Times New Roman" w:hAnsi="Times New Roman" w:cs="Times New Roman"/>
                <w:sz w:val="24"/>
                <w:szCs w:val="24"/>
              </w:rPr>
            </w:pPr>
          </w:p>
          <w:p w14:paraId="6854EC11" w14:textId="77777777" w:rsidR="007126AD" w:rsidRDefault="007126AD" w:rsidP="007126AD">
            <w:pPr>
              <w:pStyle w:val="Standard"/>
              <w:spacing w:after="0" w:line="240" w:lineRule="auto"/>
              <w:rPr>
                <w:rFonts w:ascii="Times New Roman" w:hAnsi="Times New Roman" w:cs="Times New Roman"/>
                <w:sz w:val="24"/>
                <w:szCs w:val="24"/>
              </w:rPr>
            </w:pPr>
          </w:p>
          <w:p w14:paraId="1CF12AC9" w14:textId="77777777" w:rsidR="007126AD" w:rsidRDefault="007126AD" w:rsidP="007126AD">
            <w:pPr>
              <w:pStyle w:val="Standard"/>
              <w:spacing w:after="0" w:line="240" w:lineRule="auto"/>
              <w:rPr>
                <w:rFonts w:ascii="Times New Roman" w:hAnsi="Times New Roman" w:cs="Times New Roman"/>
                <w:sz w:val="24"/>
                <w:szCs w:val="24"/>
              </w:rPr>
            </w:pPr>
          </w:p>
          <w:p w14:paraId="6B0315FE" w14:textId="77777777" w:rsidR="007126AD" w:rsidRDefault="007126AD" w:rsidP="007126AD">
            <w:pPr>
              <w:pStyle w:val="Standard"/>
              <w:spacing w:after="0" w:line="240" w:lineRule="auto"/>
              <w:rPr>
                <w:rFonts w:ascii="Times New Roman" w:hAnsi="Times New Roman" w:cs="Times New Roman"/>
                <w:sz w:val="24"/>
                <w:szCs w:val="24"/>
              </w:rPr>
            </w:pPr>
          </w:p>
          <w:p w14:paraId="706F9B38" w14:textId="77777777" w:rsidR="007126AD" w:rsidRDefault="007126AD" w:rsidP="007126AD">
            <w:pPr>
              <w:pStyle w:val="Standard"/>
              <w:spacing w:after="0" w:line="240" w:lineRule="auto"/>
              <w:rPr>
                <w:rFonts w:ascii="Times New Roman" w:hAnsi="Times New Roman" w:cs="Times New Roman"/>
                <w:sz w:val="24"/>
                <w:szCs w:val="24"/>
              </w:rPr>
            </w:pPr>
          </w:p>
          <w:p w14:paraId="04A2AD8E" w14:textId="77777777" w:rsidR="007126AD" w:rsidRDefault="007126AD"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8DDF3" w14:textId="77777777" w:rsidR="00630B21" w:rsidRDefault="00630B21" w:rsidP="00630B2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uplatňuje své individuální potřeby, přání a práva s ohledem na druhého (obhajovat svůj postoj nebo názor, respektovat jiný postoj či názor), přijímat a uzavírat kompromisy, řešit konflikt dohodou</w:t>
            </w:r>
          </w:p>
          <w:p w14:paraId="5397AA6A" w14:textId="77777777" w:rsidR="007126AD" w:rsidRDefault="007126AD" w:rsidP="007126AD">
            <w:pPr>
              <w:pStyle w:val="Standard"/>
              <w:spacing w:after="0" w:line="240" w:lineRule="auto"/>
              <w:rPr>
                <w:rFonts w:ascii="Times New Roman" w:hAnsi="Times New Roman" w:cs="Times New Roman"/>
                <w:sz w:val="24"/>
                <w:szCs w:val="24"/>
              </w:rPr>
            </w:pPr>
          </w:p>
          <w:p w14:paraId="7C717726" w14:textId="77777777" w:rsidR="00503E6F" w:rsidRDefault="00503E6F"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brání se projevům násilí jiného dítěte, ubližování, ponižování apod.</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4FA6C" w14:textId="77777777" w:rsidR="00630B21" w:rsidRDefault="00630B21" w:rsidP="00630B2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KSP – chápe, že vzniklé konflikty je lépe řešit dohodou</w:t>
            </w:r>
          </w:p>
          <w:p w14:paraId="7C37C065" w14:textId="77777777" w:rsidR="007126AD" w:rsidRDefault="007126AD" w:rsidP="00630B21">
            <w:pPr>
              <w:pStyle w:val="Standard"/>
              <w:spacing w:after="0" w:line="240" w:lineRule="auto"/>
              <w:rPr>
                <w:rFonts w:ascii="Times New Roman" w:hAnsi="Times New Roman" w:cs="Times New Roman"/>
                <w:sz w:val="24"/>
                <w:szCs w:val="24"/>
              </w:rPr>
            </w:pPr>
          </w:p>
          <w:p w14:paraId="01DCE79E" w14:textId="77777777" w:rsidR="00503E6F" w:rsidRDefault="00503E6F" w:rsidP="00630B21">
            <w:pPr>
              <w:pStyle w:val="Standard"/>
              <w:spacing w:after="0" w:line="240" w:lineRule="auto"/>
              <w:rPr>
                <w:rFonts w:ascii="Times New Roman" w:hAnsi="Times New Roman" w:cs="Times New Roman"/>
                <w:sz w:val="24"/>
                <w:szCs w:val="24"/>
              </w:rPr>
            </w:pPr>
          </w:p>
          <w:p w14:paraId="12AE54DE" w14:textId="77777777" w:rsidR="00503E6F" w:rsidRDefault="00503E6F" w:rsidP="00630B21">
            <w:pPr>
              <w:pStyle w:val="Standard"/>
              <w:spacing w:after="0" w:line="240" w:lineRule="auto"/>
              <w:rPr>
                <w:rFonts w:ascii="Times New Roman" w:hAnsi="Times New Roman" w:cs="Times New Roman"/>
                <w:sz w:val="24"/>
                <w:szCs w:val="24"/>
              </w:rPr>
            </w:pPr>
          </w:p>
          <w:p w14:paraId="44FA9288" w14:textId="77777777" w:rsidR="00503E6F" w:rsidRDefault="00503E6F" w:rsidP="00630B21">
            <w:pPr>
              <w:pStyle w:val="Standard"/>
              <w:spacing w:after="0" w:line="240" w:lineRule="auto"/>
              <w:rPr>
                <w:rFonts w:ascii="Times New Roman" w:hAnsi="Times New Roman" w:cs="Times New Roman"/>
                <w:sz w:val="24"/>
                <w:szCs w:val="24"/>
              </w:rPr>
            </w:pPr>
          </w:p>
          <w:p w14:paraId="5BD439A1" w14:textId="77777777" w:rsidR="00503E6F" w:rsidRDefault="00503E6F" w:rsidP="00630B2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KSP – rozpozná nevhodné chování, vnímá nespravedlnost, ubližování, agresivitu a lhostejnost, dokáže se bránit projevům násilí jiného dítěte, ponižování a ubližování</w:t>
            </w:r>
          </w:p>
        </w:tc>
      </w:tr>
      <w:tr w:rsidR="00503E6F" w14:paraId="2C8089AE" w14:textId="77777777" w:rsidTr="00503E6F">
        <w:trPr>
          <w:trHeight w:val="20"/>
        </w:trPr>
        <w:tc>
          <w:tcPr>
            <w:tcW w:w="973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FD5149" w14:textId="77777777" w:rsidR="00503E6F" w:rsidRPr="00503E6F" w:rsidRDefault="00503E6F" w:rsidP="00503E6F">
            <w:pPr>
              <w:pStyle w:val="Bezmezer"/>
              <w:spacing w:after="0" w:line="240" w:lineRule="auto"/>
              <w:jc w:val="center"/>
              <w:rPr>
                <w:rFonts w:ascii="Times New Roman" w:hAnsi="Times New Roman" w:cs="Times New Roman"/>
                <w:b/>
                <w:sz w:val="24"/>
                <w:szCs w:val="24"/>
              </w:rPr>
            </w:pPr>
            <w:r w:rsidRPr="00503E6F">
              <w:rPr>
                <w:rFonts w:ascii="Times New Roman" w:hAnsi="Times New Roman" w:cs="Times New Roman"/>
                <w:b/>
                <w:sz w:val="24"/>
                <w:szCs w:val="24"/>
              </w:rPr>
              <w:lastRenderedPageBreak/>
              <w:t>BÍLÝ KORÁLEK</w:t>
            </w:r>
          </w:p>
          <w:p w14:paraId="7F243E8C" w14:textId="77777777" w:rsidR="00503E6F" w:rsidRDefault="00503E6F" w:rsidP="007126AD">
            <w:pPr>
              <w:pStyle w:val="Standard"/>
              <w:spacing w:after="0" w:line="240" w:lineRule="auto"/>
              <w:rPr>
                <w:rFonts w:ascii="Times New Roman" w:hAnsi="Times New Roman" w:cs="Times New Roman"/>
                <w:sz w:val="24"/>
                <w:szCs w:val="24"/>
              </w:rPr>
            </w:pPr>
          </w:p>
        </w:tc>
      </w:tr>
      <w:tr w:rsidR="00254567" w14:paraId="4B2CEDCC" w14:textId="77777777" w:rsidTr="0011455C">
        <w:trPr>
          <w:trHeight w:val="2438"/>
        </w:trPr>
        <w:tc>
          <w:tcPr>
            <w:tcW w:w="301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14:paraId="5A2EA5C3" w14:textId="77777777" w:rsidR="00254567" w:rsidRDefault="00254567"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poznávání pravidel společenského soužití a jejich spoluvytváření v rámci přirozeného sociokulturního prostředí, porozumění základním projevům neverbální komunikace obvyklým v tomto prostředí</w:t>
            </w: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A039B" w14:textId="77777777" w:rsidR="00254567" w:rsidRDefault="00254567" w:rsidP="00503E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uplatňuje návyky v základních formách společenského chování ve styku s dospělými i s dětmi (zdraví známé děti i dospělé, rozloučí se, poprosí, poděkuje, vezme si slovo, až když druhý domluví, požádá o pomoc, vyslechne sdělení, uposlechne pokyn apod.)</w:t>
            </w:r>
          </w:p>
          <w:p w14:paraId="11891C04" w14:textId="77777777" w:rsidR="00254567" w:rsidRDefault="00254567"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47C99" w14:textId="77777777" w:rsidR="00254567" w:rsidRDefault="00254567"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KSP – v běžných situacích uplatňuje základní společenské návyky a pravidla společenského styku</w:t>
            </w:r>
          </w:p>
        </w:tc>
      </w:tr>
      <w:tr w:rsidR="00254567" w14:paraId="11699E33" w14:textId="77777777" w:rsidTr="0011455C">
        <w:trPr>
          <w:trHeight w:val="2608"/>
        </w:trPr>
        <w:tc>
          <w:tcPr>
            <w:tcW w:w="3013" w:type="dxa"/>
            <w:vMerge/>
            <w:tcBorders>
              <w:left w:val="single" w:sz="4" w:space="0" w:color="00000A"/>
              <w:right w:val="single" w:sz="4" w:space="0" w:color="00000A"/>
            </w:tcBorders>
            <w:tcMar>
              <w:top w:w="0" w:type="dxa"/>
              <w:left w:w="108" w:type="dxa"/>
              <w:bottom w:w="0" w:type="dxa"/>
              <w:right w:w="108" w:type="dxa"/>
            </w:tcMar>
          </w:tcPr>
          <w:p w14:paraId="15AB7A63" w14:textId="77777777" w:rsidR="00254567" w:rsidRDefault="00254567"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2E22E" w14:textId="77777777" w:rsidR="00254567" w:rsidRDefault="00254567"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a přijímá autoritu) a spoluvytváří v tomto společenství prostředí pohody</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C0416" w14:textId="77777777" w:rsidR="00254567" w:rsidRDefault="00254567" w:rsidP="00503E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KSP – spolupodílí se na společných</w:t>
            </w:r>
          </w:p>
          <w:p w14:paraId="69A57FC1" w14:textId="77777777" w:rsidR="00254567" w:rsidRDefault="00254567" w:rsidP="00503E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rozhodnutích</w:t>
            </w:r>
          </w:p>
          <w:p w14:paraId="0D22FF0F" w14:textId="77777777" w:rsidR="00254567" w:rsidRDefault="00254567" w:rsidP="00503E6F">
            <w:pPr>
              <w:pStyle w:val="Standard"/>
              <w:spacing w:after="0" w:line="240" w:lineRule="auto"/>
              <w:rPr>
                <w:rFonts w:ascii="Times New Roman" w:hAnsi="Times New Roman" w:cs="Times New Roman"/>
                <w:sz w:val="24"/>
                <w:szCs w:val="24"/>
              </w:rPr>
            </w:pPr>
          </w:p>
          <w:p w14:paraId="129FA42A" w14:textId="77777777" w:rsidR="00254567" w:rsidRDefault="00254567" w:rsidP="00503E6F">
            <w:pPr>
              <w:pStyle w:val="Standard"/>
              <w:spacing w:after="0" w:line="240" w:lineRule="auto"/>
              <w:rPr>
                <w:rFonts w:ascii="Times New Roman" w:hAnsi="Times New Roman" w:cs="Times New Roman"/>
                <w:sz w:val="24"/>
                <w:szCs w:val="24"/>
              </w:rPr>
            </w:pPr>
          </w:p>
        </w:tc>
      </w:tr>
      <w:tr w:rsidR="00254567" w14:paraId="40C0E534" w14:textId="77777777" w:rsidTr="0011455C">
        <w:trPr>
          <w:trHeight w:val="1134"/>
        </w:trPr>
        <w:tc>
          <w:tcPr>
            <w:tcW w:w="3013" w:type="dxa"/>
            <w:vMerge/>
            <w:tcBorders>
              <w:left w:val="single" w:sz="4" w:space="0" w:color="00000A"/>
              <w:right w:val="single" w:sz="4" w:space="0" w:color="00000A"/>
            </w:tcBorders>
            <w:tcMar>
              <w:top w:w="0" w:type="dxa"/>
              <w:left w:w="108" w:type="dxa"/>
              <w:bottom w:w="0" w:type="dxa"/>
              <w:right w:w="108" w:type="dxa"/>
            </w:tcMar>
          </w:tcPr>
          <w:p w14:paraId="1BE6D42F" w14:textId="77777777" w:rsidR="00254567" w:rsidRDefault="00254567" w:rsidP="007126AD">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6D7C2" w14:textId="77777777" w:rsidR="00254567" w:rsidRDefault="00254567" w:rsidP="00503E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dodržuje pravidla her a jiných činností, jedná spravedlivě, hraje fair</w:t>
            </w:r>
          </w:p>
          <w:p w14:paraId="616FE84B" w14:textId="77777777" w:rsidR="00254567" w:rsidRDefault="00254567" w:rsidP="007126AD">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F75A4" w14:textId="77777777" w:rsidR="00254567" w:rsidRDefault="00254567" w:rsidP="007126AD">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KSP – dodržuje dohodnutá a pochopená pravidla a přizpůsobí se jim</w:t>
            </w:r>
          </w:p>
        </w:tc>
      </w:tr>
      <w:tr w:rsidR="00254567" w14:paraId="795C86AA" w14:textId="77777777" w:rsidTr="0011455C">
        <w:trPr>
          <w:trHeight w:val="1134"/>
        </w:trPr>
        <w:tc>
          <w:tcPr>
            <w:tcW w:w="3013" w:type="dxa"/>
            <w:vMerge/>
            <w:tcBorders>
              <w:left w:val="single" w:sz="4" w:space="0" w:color="00000A"/>
              <w:bottom w:val="single" w:sz="4" w:space="0" w:color="00000A"/>
              <w:right w:val="single" w:sz="4" w:space="0" w:color="00000A"/>
            </w:tcBorders>
            <w:tcMar>
              <w:top w:w="0" w:type="dxa"/>
              <w:left w:w="108" w:type="dxa"/>
              <w:bottom w:w="0" w:type="dxa"/>
              <w:right w:w="108" w:type="dxa"/>
            </w:tcMar>
          </w:tcPr>
          <w:p w14:paraId="4325C073" w14:textId="77777777" w:rsidR="00254567" w:rsidRDefault="00254567" w:rsidP="00254567">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4DD56"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zachází šetrně s vlastními i cizími pomůckami, hračkami, věcmi denní potřeby, s knížkami, s penězi apod.</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BF2C0"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ví, že není jedno, v jakém prostředí žije, uvědomuje si, že se svým chováním na něm podílí a že je může ovlivnit</w:t>
            </w:r>
          </w:p>
        </w:tc>
      </w:tr>
      <w:tr w:rsidR="00254567" w14:paraId="3EFFEDC6" w14:textId="77777777" w:rsidTr="00254567">
        <w:trPr>
          <w:trHeight w:val="567"/>
        </w:trPr>
        <w:tc>
          <w:tcPr>
            <w:tcW w:w="9733" w:type="dxa"/>
            <w:gridSpan w:val="3"/>
            <w:tcBorders>
              <w:left w:val="single" w:sz="4" w:space="0" w:color="00000A"/>
              <w:bottom w:val="single" w:sz="4" w:space="0" w:color="00000A"/>
              <w:right w:val="single" w:sz="4" w:space="0" w:color="00000A"/>
            </w:tcBorders>
            <w:shd w:val="clear" w:color="auto" w:fill="00B050"/>
            <w:tcMar>
              <w:top w:w="0" w:type="dxa"/>
              <w:left w:w="108" w:type="dxa"/>
              <w:bottom w:w="0" w:type="dxa"/>
              <w:right w:w="108" w:type="dxa"/>
            </w:tcMar>
          </w:tcPr>
          <w:p w14:paraId="6DA71C92" w14:textId="77777777" w:rsidR="00254567" w:rsidRPr="00254567" w:rsidRDefault="00254567" w:rsidP="00254567">
            <w:pPr>
              <w:pStyle w:val="Standard"/>
              <w:spacing w:after="0" w:line="240" w:lineRule="auto"/>
              <w:jc w:val="center"/>
              <w:rPr>
                <w:rFonts w:ascii="Times New Roman" w:hAnsi="Times New Roman" w:cs="Times New Roman"/>
                <w:b/>
                <w:sz w:val="24"/>
                <w:szCs w:val="24"/>
              </w:rPr>
            </w:pPr>
            <w:r w:rsidRPr="00254567">
              <w:rPr>
                <w:rFonts w:ascii="Times New Roman" w:hAnsi="Times New Roman" w:cs="Times New Roman"/>
                <w:b/>
                <w:sz w:val="24"/>
                <w:szCs w:val="24"/>
              </w:rPr>
              <w:t>ZELENÝ KORÁLEK</w:t>
            </w:r>
          </w:p>
        </w:tc>
      </w:tr>
      <w:tr w:rsidR="00254567" w14:paraId="255D8702" w14:textId="77777777" w:rsidTr="0011455C">
        <w:trPr>
          <w:trHeight w:val="1134"/>
        </w:trPr>
        <w:tc>
          <w:tcPr>
            <w:tcW w:w="301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518B95"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rozvoj schopností přizpůsobovat se podmínkám vnějšího prostředí i jeho změnám</w:t>
            </w:r>
          </w:p>
          <w:p w14:paraId="0264DE5A" w14:textId="77777777" w:rsidR="00254567" w:rsidRDefault="00254567" w:rsidP="00254567">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2C2B0"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porozumí, že změny jsou přirozené a samozřejmé (všechno kolem se mění, vyvíjí, pohybuje a proměňuje a že s těmito změnami je nutné v životě počítat), přizpůsobuje se běžně proměnlivým okolnostem doma i v mateřské škole</w:t>
            </w:r>
          </w:p>
          <w:p w14:paraId="4EE3C948" w14:textId="77777777" w:rsidR="00254567" w:rsidRDefault="00254567" w:rsidP="00254567">
            <w:pPr>
              <w:pStyle w:val="Standard"/>
              <w:spacing w:after="0" w:line="240" w:lineRule="auto"/>
              <w:rPr>
                <w:rFonts w:ascii="Times New Roman" w:hAnsi="Times New Roman" w:cs="Times New Roman"/>
                <w:sz w:val="24"/>
                <w:szCs w:val="24"/>
              </w:rPr>
            </w:pP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ADBCEE"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odhaduje rizika svých nápadů, jde za svým záměrem, ale také dokáže měnit cesty a přizpůsobovat se daným okolnostem</w:t>
            </w:r>
          </w:p>
          <w:p w14:paraId="0B35ADE9" w14:textId="77777777" w:rsidR="00254567" w:rsidRDefault="00254567" w:rsidP="00254567">
            <w:pPr>
              <w:pStyle w:val="Standard"/>
              <w:spacing w:after="0" w:line="240" w:lineRule="auto"/>
              <w:rPr>
                <w:rFonts w:ascii="Times New Roman" w:hAnsi="Times New Roman" w:cs="Times New Roman"/>
                <w:sz w:val="24"/>
                <w:szCs w:val="24"/>
              </w:rPr>
            </w:pPr>
          </w:p>
        </w:tc>
      </w:tr>
      <w:tr w:rsidR="00254567" w14:paraId="631F68F1" w14:textId="77777777" w:rsidTr="00254567">
        <w:trPr>
          <w:trHeight w:val="1969"/>
        </w:trPr>
        <w:tc>
          <w:tcPr>
            <w:tcW w:w="3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11685"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rozvoj úcty k životu ve všech jeho formách</w:t>
            </w:r>
          </w:p>
          <w:p w14:paraId="7A99A808" w14:textId="77777777" w:rsidR="00254567" w:rsidRDefault="00254567" w:rsidP="00254567">
            <w:pPr>
              <w:pStyle w:val="Standard"/>
              <w:spacing w:after="0" w:line="240" w:lineRule="auto"/>
              <w:rPr>
                <w:rFonts w:ascii="Times New Roman" w:hAnsi="Times New Roman" w:cs="Times New Roman"/>
                <w:sz w:val="24"/>
                <w:szCs w:val="24"/>
              </w:rPr>
            </w:pPr>
          </w:p>
        </w:tc>
        <w:tc>
          <w:tcPr>
            <w:tcW w:w="4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03230"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mít povědomí o významu životního prostředí (přírody i společnosti) pro člověka, uvědomovat si, že způsobem, jakým se dítě i ostatní v jeho okolí chovají, ovlivňují vlastní zdraví i životní prostředí</w:t>
            </w:r>
          </w:p>
        </w:tc>
        <w:tc>
          <w:tcPr>
            <w:tcW w:w="2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2623D" w14:textId="77777777" w:rsidR="00254567" w:rsidRDefault="00254567" w:rsidP="00254567">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KČO – ví, že není jedno, v jakém prostředí žije, uvědomuje si, že se svým chováním na něm podílí a že je může ovlivnit</w:t>
            </w:r>
          </w:p>
        </w:tc>
      </w:tr>
    </w:tbl>
    <w:p w14:paraId="4709DAE3" w14:textId="77777777" w:rsidR="009865B1" w:rsidRDefault="009865B1" w:rsidP="009865B1">
      <w:pPr>
        <w:pStyle w:val="Standard"/>
      </w:pPr>
    </w:p>
    <w:p w14:paraId="601F2189" w14:textId="77777777" w:rsidR="00A62FAF" w:rsidRDefault="009865B1" w:rsidP="00A62FAF">
      <w:pPr>
        <w:pStyle w:val="Standard"/>
        <w:spacing w:line="240" w:lineRule="auto"/>
        <w:rPr>
          <w:rFonts w:ascii="Times New Roman" w:hAnsi="Times New Roman" w:cs="Times New Roman"/>
          <w:b/>
          <w:sz w:val="24"/>
          <w:szCs w:val="24"/>
        </w:rPr>
      </w:pPr>
      <w:r>
        <w:rPr>
          <w:rFonts w:ascii="Times New Roman" w:hAnsi="Times New Roman" w:cs="Times New Roman"/>
          <w:b/>
          <w:sz w:val="24"/>
          <w:szCs w:val="24"/>
        </w:rPr>
        <w:t>Vzdělávací nab</w:t>
      </w:r>
      <w:r w:rsidR="00A62FAF">
        <w:rPr>
          <w:rFonts w:ascii="Times New Roman" w:hAnsi="Times New Roman" w:cs="Times New Roman"/>
          <w:b/>
          <w:sz w:val="24"/>
          <w:szCs w:val="24"/>
        </w:rPr>
        <w:t>ídka (co pedagog dítěti nabízí)</w:t>
      </w:r>
    </w:p>
    <w:p w14:paraId="25567444" w14:textId="77777777" w:rsidR="007779CB" w:rsidRPr="00A62FAF" w:rsidRDefault="009865B1" w:rsidP="00A62FAF">
      <w:pPr>
        <w:pStyle w:val="Standard"/>
        <w:numPr>
          <w:ilvl w:val="0"/>
          <w:numId w:val="42"/>
        </w:numPr>
        <w:spacing w:line="240" w:lineRule="auto"/>
        <w:rPr>
          <w:rFonts w:ascii="Times New Roman" w:hAnsi="Times New Roman" w:cs="Times New Roman"/>
          <w:b/>
          <w:sz w:val="24"/>
          <w:szCs w:val="24"/>
        </w:rPr>
      </w:pPr>
      <w:r>
        <w:rPr>
          <w:rFonts w:ascii="Times New Roman" w:hAnsi="Times New Roman" w:cs="Times New Roman"/>
          <w:sz w:val="24"/>
          <w:szCs w:val="24"/>
        </w:rPr>
        <w:t>lokomoční pohybové činnosti (chůze, běh, skoky a poskoky, lezení), nelokomoční pohybové činnosti (změny poloh a pohybů těla na místě) a jiné činnosti (zá</w:t>
      </w:r>
      <w:r w:rsidR="007779CB">
        <w:rPr>
          <w:rFonts w:ascii="Times New Roman" w:hAnsi="Times New Roman" w:cs="Times New Roman"/>
          <w:sz w:val="24"/>
          <w:szCs w:val="24"/>
        </w:rPr>
        <w:t>kladní gymnastika, turistika, sezónní činnosti, míčové hry</w:t>
      </w:r>
    </w:p>
    <w:p w14:paraId="00B712F9"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jednoduché pracovní a sebeobslužné činnosti v oblasti osobní hygieny, stolování, oblékání, úklidu, úpravy prostředí apod.</w:t>
      </w:r>
    </w:p>
    <w:p w14:paraId="0A5F8BC3"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společné diskuze, rozhovory, individuální a skupinová konverzace (vyprávění zážitků, příběhů, vyprávění podle skutečnosti i podle obrazového materiálu, podle vlastní fantazie, sdělování slyšeného druhým apod.)</w:t>
      </w:r>
    </w:p>
    <w:p w14:paraId="0E817F40"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komentování zážitků a aktivit, vyřizování vzkazů a zpráv</w:t>
      </w:r>
    </w:p>
    <w:p w14:paraId="18FB7D33"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činnosti a příležitosti seznamující děti s různými sdělovacími prostředky (noviny, časopisy, knihy, audiovizuální technika)</w:t>
      </w:r>
    </w:p>
    <w:p w14:paraId="02FEDF8A"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záměrné pozorování běžných objektů a předmětů, určování a pojmenovávání jejich vlastností (velikost, barva, tvar, materiál, dotek, chuť, vůně, zvuky), jejich charakteristických znaků a funkcí</w:t>
      </w:r>
    </w:p>
    <w:p w14:paraId="06D27057"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motivovaná manipulace s předměty, zkoumání jejich vlastností</w:t>
      </w:r>
    </w:p>
    <w:p w14:paraId="522C621B"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konkrétní operace s materiály (třídění, přiřazování, uspořádání, odhad, porovnávání apod.)</w:t>
      </w:r>
    </w:p>
    <w:p w14:paraId="0BBC8A3E"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spontánní hra, volné hry a experimenty s materiálem a předměty</w:t>
      </w:r>
    </w:p>
    <w:p w14:paraId="5B1036B3"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hry a praktické úkony procvičující orientaci v prostoru a v</w:t>
      </w:r>
      <w:r w:rsidR="00BE0607">
        <w:rPr>
          <w:rFonts w:ascii="Times New Roman" w:hAnsi="Times New Roman" w:cs="Times New Roman"/>
          <w:sz w:val="24"/>
          <w:szCs w:val="24"/>
        </w:rPr>
        <w:t> </w:t>
      </w:r>
      <w:r w:rsidRPr="00BE0607">
        <w:rPr>
          <w:rFonts w:ascii="Times New Roman" w:hAnsi="Times New Roman" w:cs="Times New Roman"/>
          <w:sz w:val="24"/>
          <w:szCs w:val="24"/>
        </w:rPr>
        <w:t>rovině</w:t>
      </w:r>
    </w:p>
    <w:p w14:paraId="180F6A7D"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spontánní hra</w:t>
      </w:r>
    </w:p>
    <w:p w14:paraId="227501BF"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činnosti zajišťující spokojenost a radost, činnosti vyvolávající veselí a pohodu</w:t>
      </w:r>
    </w:p>
    <w:p w14:paraId="7DD0C909"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činnosti vedoucí k identifikaci sebe sama a k odlišnosti od ostatních</w:t>
      </w:r>
    </w:p>
    <w:p w14:paraId="4DBD5781"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společné hry, společné aktivity nejrůznějšího zaměření</w:t>
      </w:r>
    </w:p>
    <w:p w14:paraId="73D2C5CE"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činnosti zaměřené na porozumění pravidlům vzájemného soužití a chování, spolupodílení se na jejich tvorbě</w:t>
      </w:r>
    </w:p>
    <w:p w14:paraId="77FB56C9"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hry a činnosti, které vedou děti k ohleduplnosti k druhému, ochotu rozdělit se s ním, půjčit hračku, střídat se, pomoci mu, ke schopnosti vyřešit vzájemný spor apod.</w:t>
      </w:r>
    </w:p>
    <w:p w14:paraId="003D4D0B"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aktivity vhodné pro přirozenou adaptaci dítěte v prostředí mateřské školy</w:t>
      </w:r>
    </w:p>
    <w:p w14:paraId="4AC14163"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lastRenderedPageBreak/>
        <w:t>spoluvytváření přiměřeného množství jasných a smysluplných pravidel soužití ve třídě</w:t>
      </w:r>
    </w:p>
    <w:p w14:paraId="72F65B1D"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hry zaměřené k poznávání a rozlišování různých společenských rolí (dítě, dospělý, rodič, učitelka, žák, role dané pohlavím, profesní role, herní role) a osvojování si rolí, do nichž se dítě přirozeně dostává</w:t>
      </w:r>
    </w:p>
    <w:p w14:paraId="70126231"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kognitivní činnosti (kladení otázek a hledání odpovědí, diskuze nad problémem, vyprávění, poslech, objevování)</w:t>
      </w:r>
    </w:p>
    <w:p w14:paraId="0C4DD8FB" w14:textId="77777777" w:rsid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přirozené i zprostředkované poznávání přírodního okolí, sledování rozmanitosti a změn v přírodě (příroda živá i neživá, přírodní jevy a děje, rostliny, živočichové, krajina a její ráz, roční období)</w:t>
      </w:r>
    </w:p>
    <w:p w14:paraId="2189CD4F" w14:textId="77777777" w:rsidR="009865B1" w:rsidRPr="00BE0607" w:rsidRDefault="009865B1" w:rsidP="00BE0607">
      <w:pPr>
        <w:pStyle w:val="Odstavecseseznamem"/>
        <w:numPr>
          <w:ilvl w:val="0"/>
          <w:numId w:val="42"/>
        </w:numPr>
        <w:spacing w:after="160" w:line="240" w:lineRule="auto"/>
        <w:jc w:val="both"/>
        <w:rPr>
          <w:rFonts w:ascii="Times New Roman" w:hAnsi="Times New Roman" w:cs="Times New Roman"/>
          <w:sz w:val="24"/>
          <w:szCs w:val="24"/>
        </w:rPr>
      </w:pPr>
      <w:r w:rsidRPr="00BE0607">
        <w:rPr>
          <w:rFonts w:ascii="Times New Roman" w:hAnsi="Times New Roman" w:cs="Times New Roman"/>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14:paraId="3E96050C" w14:textId="77777777" w:rsidR="009865B1" w:rsidRDefault="009865B1" w:rsidP="00A62FAF">
      <w:pPr>
        <w:pStyle w:val="Odstavecseseznamem"/>
        <w:spacing w:line="240" w:lineRule="auto"/>
        <w:jc w:val="both"/>
        <w:rPr>
          <w:rFonts w:ascii="Times New Roman" w:hAnsi="Times New Roman" w:cs="Times New Roman"/>
          <w:sz w:val="24"/>
          <w:szCs w:val="24"/>
        </w:rPr>
      </w:pPr>
    </w:p>
    <w:p w14:paraId="1C4C83CA" w14:textId="77777777" w:rsidR="00BE0607" w:rsidRDefault="009865B1" w:rsidP="00BE0607">
      <w:pPr>
        <w:pStyle w:val="Standard"/>
        <w:spacing w:line="240" w:lineRule="auto"/>
        <w:jc w:val="both"/>
        <w:rPr>
          <w:rFonts w:ascii="Times New Roman" w:hAnsi="Times New Roman" w:cs="Times New Roman"/>
          <w:b/>
          <w:sz w:val="24"/>
          <w:szCs w:val="24"/>
        </w:rPr>
      </w:pPr>
      <w:r>
        <w:rPr>
          <w:rFonts w:ascii="Times New Roman" w:hAnsi="Times New Roman" w:cs="Times New Roman"/>
          <w:b/>
          <w:sz w:val="24"/>
          <w:szCs w:val="24"/>
        </w:rPr>
        <w:t>Rizika (co ohrožuje úspěc</w:t>
      </w:r>
      <w:r w:rsidR="00BE0607">
        <w:rPr>
          <w:rFonts w:ascii="Times New Roman" w:hAnsi="Times New Roman" w:cs="Times New Roman"/>
          <w:b/>
          <w:sz w:val="24"/>
          <w:szCs w:val="24"/>
        </w:rPr>
        <w:t>h vzdělávacích záměrů pedagoga)</w:t>
      </w:r>
    </w:p>
    <w:p w14:paraId="3E689B79"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nedostatečný respekt k individuálním potřebám dětí (potřebě pohybu, spánku, odpočinku, látkové výměny, osobního tempa a tepelné pohody, k potřebě soukromí apod.)           </w:t>
      </w:r>
    </w:p>
    <w:p w14:paraId="4E21488C"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neznalost zdravotního stavu a zdravotních problémů dítěte</w:t>
      </w:r>
    </w:p>
    <w:p w14:paraId="6DE909A9"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dlouhodobé statické zatěžování bez pohybu, uplatňování nevhodných cviků a činností, nevhodné oblečení při pohybových činnostech</w:t>
      </w:r>
    </w:p>
    <w:p w14:paraId="20247A54"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prostředí komunikačně chudé, omezující běžnou komunikaci mezi dětmi a dospělými</w:t>
      </w:r>
    </w:p>
    <w:p w14:paraId="3275AB94"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časově a obsahově nepřiměřené využívání audiovizuální, popř. počítačové techniky, nabídka nevhodných programů (nevhodná volba či  časté a dlouhodobé sledování pořadů televize, videa apod.)</w:t>
      </w:r>
    </w:p>
    <w:p w14:paraId="6744160B"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nedostatek příležitostí k poznávacím činnostem založeným na vlastní zkušenosti</w:t>
      </w:r>
    </w:p>
    <w:p w14:paraId="3A0E9690"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převaha předávání hotových poznatků slovním poučováním a vysvětlováním</w:t>
      </w:r>
    </w:p>
    <w:p w14:paraId="5CB2E1BC"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 xml:space="preserve">málo vlídné, nevstřícné, strohé, nelaskavé a málo přátelské prostředí, kde dítě nenalézá </w:t>
      </w:r>
      <w:r w:rsidR="00A62FAF" w:rsidRPr="00BE0607">
        <w:rPr>
          <w:rFonts w:ascii="Times New Roman" w:hAnsi="Times New Roman" w:cs="Times New Roman"/>
          <w:sz w:val="24"/>
          <w:szCs w:val="24"/>
        </w:rPr>
        <w:t xml:space="preserve">                                                                                                   </w:t>
      </w:r>
      <w:r w:rsidRPr="00BE0607">
        <w:rPr>
          <w:rFonts w:ascii="Times New Roman" w:hAnsi="Times New Roman" w:cs="Times New Roman"/>
          <w:sz w:val="24"/>
          <w:szCs w:val="24"/>
        </w:rPr>
        <w:t>dostatek lásky a porozumění</w:t>
      </w:r>
    </w:p>
    <w:p w14:paraId="558AD7D1"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nedostatečné uznání a oceňování úsilí či úspěchu dítěte</w:t>
      </w:r>
    </w:p>
    <w:p w14:paraId="4A8643B1"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nedostatek pozitivních příkladů a vzorů prosociálního chování, málo vstřícné postoje dospělých k dítěti i k sobě navzájem</w:t>
      </w:r>
    </w:p>
    <w:p w14:paraId="1BDFC42E"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nedostatečně psychosociálně „bezpečné“ prostředí, neautentické, s nedostatkem porozumění a tolerance</w:t>
      </w:r>
    </w:p>
    <w:p w14:paraId="7275DB3F"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příliš ochranářské či příliš nevšímavé prostředí</w:t>
      </w:r>
    </w:p>
    <w:p w14:paraId="2E68E51E"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nedůstojné jednání, zesměšňování, ponižování</w:t>
      </w:r>
    </w:p>
    <w:p w14:paraId="092A72AA"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lastRenderedPageBreak/>
        <w:t>nedostatek estetických a etických podnětů a příležitostí k jejich kultivovanému prožívání a vyjádření</w:t>
      </w:r>
    </w:p>
    <w:p w14:paraId="3C7D912A"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 xml:space="preserve"> přítomnost nevhodných, podbízivých a nevkusných podnětů</w:t>
      </w:r>
    </w:p>
    <w:p w14:paraId="3836D4F2"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 xml:space="preserve"> nevhodný mravní vzor okolí (děti jsou svědkem nespravedlivého, nezdvořilého, hrubého, ironického, např. agresivního chování,  netolerantních, necitlivých či nevšímavých postojů apod.) včetně nevhodných vzorů v</w:t>
      </w:r>
      <w:r w:rsidR="00BE0607">
        <w:rPr>
          <w:rFonts w:ascii="Times New Roman" w:hAnsi="Times New Roman" w:cs="Times New Roman"/>
          <w:sz w:val="24"/>
          <w:szCs w:val="24"/>
        </w:rPr>
        <w:t> </w:t>
      </w:r>
      <w:r w:rsidRPr="00BE0607">
        <w:rPr>
          <w:rFonts w:ascii="Times New Roman" w:hAnsi="Times New Roman" w:cs="Times New Roman"/>
          <w:sz w:val="24"/>
          <w:szCs w:val="24"/>
        </w:rPr>
        <w:t>médiích</w:t>
      </w:r>
    </w:p>
    <w:p w14:paraId="2A9415D7" w14:textId="77777777" w:rsidR="00BE0607"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nedostatek příležitostí vidět a vnímat svět v jeho pestrosti a změně, v jeho dění a řádu</w:t>
      </w:r>
    </w:p>
    <w:p w14:paraId="0E16AF5A" w14:textId="77777777" w:rsidR="00C67E2E" w:rsidRPr="00BE0607" w:rsidRDefault="009865B1" w:rsidP="00BE0607">
      <w:pPr>
        <w:pStyle w:val="Standard"/>
        <w:numPr>
          <w:ilvl w:val="0"/>
          <w:numId w:val="43"/>
        </w:numPr>
        <w:spacing w:line="240" w:lineRule="auto"/>
        <w:jc w:val="both"/>
        <w:rPr>
          <w:rFonts w:ascii="Times New Roman" w:hAnsi="Times New Roman" w:cs="Times New Roman"/>
          <w:b/>
          <w:sz w:val="24"/>
          <w:szCs w:val="24"/>
        </w:rPr>
      </w:pPr>
      <w:r w:rsidRPr="00BE0607">
        <w:rPr>
          <w:rFonts w:ascii="Times New Roman" w:hAnsi="Times New Roman" w:cs="Times New Roman"/>
          <w:sz w:val="24"/>
          <w:szCs w:val="24"/>
        </w:rPr>
        <w:t>nedostatečné a nepřiměřené informace, nedostatečné, nepravdivé nebo žádné odpovědi na otázky dětí</w:t>
      </w:r>
    </w:p>
    <w:p w14:paraId="1751C5CC" w14:textId="77777777" w:rsidR="007F2691" w:rsidRDefault="007F2691" w:rsidP="00A62FAF">
      <w:pPr>
        <w:jc w:val="both"/>
        <w:rPr>
          <w:b/>
          <w:sz w:val="32"/>
          <w:szCs w:val="32"/>
        </w:rPr>
      </w:pPr>
    </w:p>
    <w:p w14:paraId="371DDC21" w14:textId="77777777" w:rsidR="007F2691" w:rsidRDefault="007F2691" w:rsidP="00A62FAF">
      <w:pPr>
        <w:jc w:val="both"/>
        <w:rPr>
          <w:b/>
          <w:sz w:val="32"/>
          <w:szCs w:val="32"/>
        </w:rPr>
      </w:pPr>
    </w:p>
    <w:p w14:paraId="0F92C099" w14:textId="77777777" w:rsidR="007F2691" w:rsidRDefault="007F2691" w:rsidP="00A62FAF">
      <w:pPr>
        <w:jc w:val="both"/>
        <w:rPr>
          <w:b/>
          <w:sz w:val="32"/>
          <w:szCs w:val="32"/>
        </w:rPr>
      </w:pPr>
    </w:p>
    <w:p w14:paraId="0BF3628F" w14:textId="77777777" w:rsidR="007F2691" w:rsidRDefault="007F2691" w:rsidP="00A62FAF">
      <w:pPr>
        <w:jc w:val="both"/>
        <w:rPr>
          <w:b/>
          <w:sz w:val="32"/>
          <w:szCs w:val="32"/>
        </w:rPr>
      </w:pPr>
    </w:p>
    <w:p w14:paraId="1318CB8A" w14:textId="77777777" w:rsidR="007F2691" w:rsidRDefault="007F2691" w:rsidP="00A62FAF">
      <w:pPr>
        <w:jc w:val="both"/>
        <w:rPr>
          <w:b/>
          <w:sz w:val="32"/>
          <w:szCs w:val="32"/>
        </w:rPr>
      </w:pPr>
    </w:p>
    <w:p w14:paraId="39451A77" w14:textId="77777777" w:rsidR="007F2691" w:rsidRDefault="007F2691" w:rsidP="00A62FAF">
      <w:pPr>
        <w:jc w:val="both"/>
        <w:rPr>
          <w:b/>
          <w:sz w:val="32"/>
          <w:szCs w:val="32"/>
        </w:rPr>
      </w:pPr>
    </w:p>
    <w:p w14:paraId="2B151CF3" w14:textId="77777777" w:rsidR="007F2691" w:rsidRDefault="007F2691" w:rsidP="00A62FAF">
      <w:pPr>
        <w:jc w:val="both"/>
        <w:rPr>
          <w:b/>
          <w:sz w:val="32"/>
          <w:szCs w:val="32"/>
        </w:rPr>
      </w:pPr>
    </w:p>
    <w:p w14:paraId="64046852" w14:textId="77777777" w:rsidR="007F2691" w:rsidRDefault="007F2691" w:rsidP="00DA25D6">
      <w:pPr>
        <w:rPr>
          <w:b/>
          <w:sz w:val="32"/>
          <w:szCs w:val="32"/>
        </w:rPr>
      </w:pPr>
    </w:p>
    <w:p w14:paraId="18230E06" w14:textId="77777777" w:rsidR="007F2691" w:rsidRDefault="007F2691" w:rsidP="00DA25D6">
      <w:pPr>
        <w:rPr>
          <w:b/>
          <w:sz w:val="32"/>
          <w:szCs w:val="32"/>
        </w:rPr>
      </w:pPr>
    </w:p>
    <w:p w14:paraId="13DDB5CD" w14:textId="77777777" w:rsidR="007F2691" w:rsidRDefault="007F2691" w:rsidP="00DA25D6">
      <w:pPr>
        <w:rPr>
          <w:b/>
          <w:sz w:val="32"/>
          <w:szCs w:val="32"/>
        </w:rPr>
      </w:pPr>
    </w:p>
    <w:p w14:paraId="3B944719" w14:textId="77777777" w:rsidR="007F2691" w:rsidRDefault="007F2691" w:rsidP="00DA25D6">
      <w:pPr>
        <w:rPr>
          <w:b/>
          <w:sz w:val="32"/>
          <w:szCs w:val="32"/>
        </w:rPr>
      </w:pPr>
    </w:p>
    <w:p w14:paraId="42786AD1" w14:textId="77777777" w:rsidR="007F2691" w:rsidRDefault="007F2691" w:rsidP="00DA25D6">
      <w:pPr>
        <w:rPr>
          <w:b/>
          <w:sz w:val="32"/>
          <w:szCs w:val="32"/>
        </w:rPr>
      </w:pPr>
    </w:p>
    <w:p w14:paraId="20A69A83" w14:textId="77777777" w:rsidR="007F2691" w:rsidRDefault="007F2691" w:rsidP="00DA25D6">
      <w:pPr>
        <w:rPr>
          <w:b/>
          <w:sz w:val="32"/>
          <w:szCs w:val="32"/>
        </w:rPr>
      </w:pPr>
    </w:p>
    <w:p w14:paraId="32824B1D" w14:textId="77777777" w:rsidR="007F2691" w:rsidRDefault="007F2691" w:rsidP="00DA25D6">
      <w:pPr>
        <w:rPr>
          <w:b/>
          <w:sz w:val="32"/>
          <w:szCs w:val="32"/>
        </w:rPr>
      </w:pPr>
    </w:p>
    <w:p w14:paraId="4B8861DD" w14:textId="77777777" w:rsidR="007F2691" w:rsidRDefault="007F2691" w:rsidP="00DA25D6">
      <w:pPr>
        <w:rPr>
          <w:b/>
          <w:sz w:val="32"/>
          <w:szCs w:val="32"/>
        </w:rPr>
      </w:pPr>
    </w:p>
    <w:p w14:paraId="4A1F3C51" w14:textId="77777777" w:rsidR="007F2691" w:rsidRDefault="007F2691" w:rsidP="00DA25D6">
      <w:pPr>
        <w:rPr>
          <w:b/>
          <w:sz w:val="32"/>
          <w:szCs w:val="32"/>
        </w:rPr>
      </w:pPr>
    </w:p>
    <w:p w14:paraId="2B59D1E2" w14:textId="77777777" w:rsidR="007F2691" w:rsidRDefault="007F2691" w:rsidP="00DA25D6">
      <w:pPr>
        <w:rPr>
          <w:b/>
          <w:sz w:val="32"/>
          <w:szCs w:val="32"/>
        </w:rPr>
      </w:pPr>
    </w:p>
    <w:p w14:paraId="2FD59881" w14:textId="77777777" w:rsidR="007F2691" w:rsidRDefault="007F2691" w:rsidP="00DA25D6">
      <w:pPr>
        <w:rPr>
          <w:b/>
          <w:sz w:val="32"/>
          <w:szCs w:val="32"/>
        </w:rPr>
      </w:pPr>
    </w:p>
    <w:p w14:paraId="304858B1" w14:textId="77777777" w:rsidR="007F2691" w:rsidRDefault="007F2691" w:rsidP="00DA25D6">
      <w:pPr>
        <w:rPr>
          <w:b/>
          <w:sz w:val="32"/>
          <w:szCs w:val="32"/>
        </w:rPr>
      </w:pPr>
    </w:p>
    <w:p w14:paraId="627F513F" w14:textId="77777777" w:rsidR="007F2691" w:rsidRDefault="007F2691" w:rsidP="00DA25D6">
      <w:pPr>
        <w:rPr>
          <w:b/>
          <w:sz w:val="32"/>
          <w:szCs w:val="32"/>
        </w:rPr>
      </w:pPr>
    </w:p>
    <w:p w14:paraId="495CBAA6" w14:textId="77777777" w:rsidR="007F2691" w:rsidRDefault="007F2691" w:rsidP="00DA25D6">
      <w:pPr>
        <w:rPr>
          <w:b/>
          <w:sz w:val="32"/>
          <w:szCs w:val="32"/>
        </w:rPr>
      </w:pPr>
    </w:p>
    <w:p w14:paraId="05714734" w14:textId="77777777" w:rsidR="007F2691" w:rsidRDefault="007F2691" w:rsidP="00DA25D6">
      <w:pPr>
        <w:rPr>
          <w:b/>
          <w:sz w:val="32"/>
          <w:szCs w:val="32"/>
        </w:rPr>
      </w:pPr>
    </w:p>
    <w:p w14:paraId="65C541A6" w14:textId="77777777" w:rsidR="007F2691" w:rsidRDefault="007F2691" w:rsidP="00DA25D6">
      <w:pPr>
        <w:rPr>
          <w:b/>
          <w:sz w:val="32"/>
          <w:szCs w:val="32"/>
        </w:rPr>
      </w:pPr>
    </w:p>
    <w:p w14:paraId="5B745A24" w14:textId="77777777" w:rsidR="007F2691" w:rsidRDefault="007F2691" w:rsidP="00DA25D6">
      <w:pPr>
        <w:rPr>
          <w:b/>
          <w:sz w:val="32"/>
          <w:szCs w:val="32"/>
        </w:rPr>
      </w:pPr>
    </w:p>
    <w:p w14:paraId="19B2F2F1" w14:textId="77777777" w:rsidR="007F2691" w:rsidRDefault="007F2691" w:rsidP="00DA25D6">
      <w:pPr>
        <w:rPr>
          <w:b/>
          <w:sz w:val="32"/>
          <w:szCs w:val="32"/>
        </w:rPr>
      </w:pPr>
    </w:p>
    <w:p w14:paraId="011ED58E" w14:textId="77777777" w:rsidR="007F2691" w:rsidRDefault="007F2691" w:rsidP="00DA25D6">
      <w:pPr>
        <w:rPr>
          <w:b/>
          <w:sz w:val="32"/>
          <w:szCs w:val="32"/>
        </w:rPr>
      </w:pPr>
    </w:p>
    <w:p w14:paraId="16F35F70" w14:textId="77777777" w:rsidR="007F2691" w:rsidRDefault="007F2691" w:rsidP="00DA25D6">
      <w:pPr>
        <w:rPr>
          <w:b/>
          <w:sz w:val="32"/>
          <w:szCs w:val="32"/>
        </w:rPr>
      </w:pPr>
    </w:p>
    <w:p w14:paraId="11A0FDAB" w14:textId="77777777" w:rsidR="00BE0607" w:rsidRDefault="00BE0607" w:rsidP="00DA25D6">
      <w:pPr>
        <w:rPr>
          <w:b/>
          <w:sz w:val="32"/>
          <w:szCs w:val="32"/>
        </w:rPr>
      </w:pPr>
    </w:p>
    <w:p w14:paraId="4C40FEC7" w14:textId="77777777" w:rsidR="00942E70" w:rsidRDefault="00B05469" w:rsidP="00B05469">
      <w:pPr>
        <w:pStyle w:val="Standard"/>
        <w:rPr>
          <w:rFonts w:ascii="Times New Roman" w:hAnsi="Times New Roman" w:cs="Times New Roman"/>
          <w:b/>
          <w:sz w:val="32"/>
          <w:szCs w:val="32"/>
        </w:rPr>
      </w:pPr>
      <w:r w:rsidRPr="00B7658F">
        <w:rPr>
          <w:noProof/>
        </w:rPr>
        <w:lastRenderedPageBreak/>
        <w:drawing>
          <wp:anchor distT="0" distB="0" distL="114300" distR="114300" simplePos="0" relativeHeight="251704320" behindDoc="1" locked="0" layoutInCell="1" allowOverlap="1" wp14:anchorId="6A541CC0" wp14:editId="449D9C83">
            <wp:simplePos x="0" y="0"/>
            <wp:positionH relativeFrom="column">
              <wp:posOffset>4552950</wp:posOffset>
            </wp:positionH>
            <wp:positionV relativeFrom="paragraph">
              <wp:posOffset>0</wp:posOffset>
            </wp:positionV>
            <wp:extent cx="877570" cy="781050"/>
            <wp:effectExtent l="0" t="0" r="0" b="0"/>
            <wp:wrapTight wrapText="bothSides">
              <wp:wrapPolygon edited="0">
                <wp:start x="0" y="0"/>
                <wp:lineTo x="0" y="21073"/>
                <wp:lineTo x="21100" y="21073"/>
                <wp:lineTo x="21100" y="0"/>
                <wp:lineTo x="0" y="0"/>
              </wp:wrapPolygon>
            </wp:wrapTight>
            <wp:docPr id="18" name="Obrázek 18"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400" t="49325"/>
                    <a:stretch/>
                  </pic:blipFill>
                  <pic:spPr bwMode="auto">
                    <a:xfrm>
                      <a:off x="0" y="0"/>
                      <a:ext cx="87757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 xml:space="preserve">2.ČTVRTLETNÍ INTEGROVANÝ </w:t>
      </w:r>
      <w:proofErr w:type="gramStart"/>
      <w:r>
        <w:rPr>
          <w:rFonts w:ascii="Times New Roman" w:hAnsi="Times New Roman" w:cs="Times New Roman"/>
          <w:b/>
          <w:sz w:val="32"/>
          <w:szCs w:val="32"/>
        </w:rPr>
        <w:t>BLOK:</w:t>
      </w:r>
      <w:r>
        <w:rPr>
          <w:rFonts w:ascii="Times New Roman" w:hAnsi="Times New Roman" w:cs="Times New Roman"/>
          <w:b/>
          <w:sz w:val="28"/>
          <w:szCs w:val="28"/>
        </w:rPr>
        <w:t xml:space="preserve">  </w:t>
      </w:r>
      <w:r>
        <w:rPr>
          <w:rFonts w:ascii="Times New Roman" w:hAnsi="Times New Roman" w:cs="Times New Roman"/>
          <w:b/>
          <w:sz w:val="32"/>
          <w:szCs w:val="32"/>
        </w:rPr>
        <w:t>ZIMA</w:t>
      </w:r>
      <w:proofErr w:type="gramEnd"/>
      <w:r>
        <w:rPr>
          <w:rFonts w:ascii="Times New Roman" w:hAnsi="Times New Roman" w:cs="Times New Roman"/>
          <w:b/>
          <w:sz w:val="32"/>
          <w:szCs w:val="32"/>
        </w:rPr>
        <w:t xml:space="preserve"> </w:t>
      </w:r>
    </w:p>
    <w:p w14:paraId="5397A45B" w14:textId="5E1881DF" w:rsidR="00B05469" w:rsidRPr="008E23CA" w:rsidRDefault="00942E70" w:rsidP="00B05469">
      <w:pPr>
        <w:pStyle w:val="Standard"/>
        <w:rPr>
          <w:sz w:val="28"/>
          <w:szCs w:val="28"/>
        </w:rPr>
      </w:pPr>
      <w:r w:rsidRPr="008E23CA">
        <w:rPr>
          <w:rFonts w:ascii="Times New Roman" w:hAnsi="Times New Roman" w:cs="Times New Roman"/>
          <w:b/>
          <w:sz w:val="28"/>
          <w:szCs w:val="28"/>
        </w:rPr>
        <w:t>Charakteristika integrovaného bloku:</w:t>
      </w:r>
      <w:r w:rsidR="00B05469" w:rsidRPr="008E23CA">
        <w:rPr>
          <w:rFonts w:ascii="Times New Roman" w:hAnsi="Times New Roman" w:cs="Times New Roman"/>
          <w:b/>
          <w:sz w:val="28"/>
          <w:szCs w:val="28"/>
        </w:rPr>
        <w:t xml:space="preserve">  </w:t>
      </w:r>
    </w:p>
    <w:p w14:paraId="7B8907D4" w14:textId="77777777" w:rsidR="00B05469" w:rsidRDefault="00B05469" w:rsidP="00B05469">
      <w:pPr>
        <w:pStyle w:val="Standard"/>
        <w:rPr>
          <w:rFonts w:ascii="Times New Roman" w:hAnsi="Times New Roman"/>
        </w:rPr>
      </w:pPr>
      <w:r>
        <w:rPr>
          <w:rFonts w:ascii="Times New Roman" w:hAnsi="Times New Roman"/>
          <w:sz w:val="24"/>
          <w:szCs w:val="24"/>
        </w:rPr>
        <w:t>Podzim pomalu končí. Máme kolem sebe kamarády, spolu se smějeme, učíme se nové věci. Umíme se rozdělit o hračky, orientujeme se v pravidlech. Poznáme, co je dobré a co špatné. Bude z nás mít maminka a tatínek radost? Jak jsme šikovní, co už umíme, co už známe? Umíme pozdravit, požádat o pomoc, poděkovat. Udržujeme pořádek v herně v hracích koutcích. Víme, jak si máme ukládat oblečení a boty v šatně, jak se správně obléct, aby to nebylo špatně nebo naopak. Dodržujeme hygienu před jídlem, po WC, po hře, po pobytu venku. Umíme si v ranním kruhu popřát k narozeninám či svátku.</w:t>
      </w:r>
    </w:p>
    <w:p w14:paraId="52FE48E0" w14:textId="77777777" w:rsidR="00B05469" w:rsidRDefault="00B05469" w:rsidP="00B05469">
      <w:pPr>
        <w:pStyle w:val="Standard"/>
        <w:rPr>
          <w:rFonts w:ascii="Times New Roman" w:hAnsi="Times New Roman"/>
        </w:rPr>
      </w:pPr>
      <w:r>
        <w:rPr>
          <w:rFonts w:ascii="Times New Roman" w:hAnsi="Times New Roman"/>
          <w:b/>
          <w:sz w:val="24"/>
          <w:szCs w:val="24"/>
        </w:rPr>
        <w:t>Adventní čas se pomalu blíží. Kolik je krásných písniček a básniček, kterými si brousíme jazýček?</w:t>
      </w:r>
      <w:r>
        <w:rPr>
          <w:rFonts w:ascii="Times New Roman" w:hAnsi="Times New Roman"/>
          <w:sz w:val="24"/>
          <w:szCs w:val="24"/>
        </w:rPr>
        <w:t xml:space="preserve"> Bude mít Mikuláš, anděl a čertík radost? Dostaneme nějakou sladkou odměnu? Budeme se společně těšit na ty nejkrásnější svátky v roce. Vyzdobíme si školku, třídy, nazdobíme stromeček. Budeme také poznávat zvyky v adventním čase – jak žili lidé dříve, jak prožívali tento čas očekávání narození Ježíška. Zazpíváme si koledy. </w:t>
      </w:r>
      <w:proofErr w:type="gramStart"/>
      <w:r>
        <w:rPr>
          <w:rFonts w:ascii="Times New Roman" w:hAnsi="Times New Roman"/>
          <w:sz w:val="24"/>
          <w:szCs w:val="24"/>
        </w:rPr>
        <w:t>A  jak</w:t>
      </w:r>
      <w:proofErr w:type="gramEnd"/>
      <w:r>
        <w:rPr>
          <w:rFonts w:ascii="Times New Roman" w:hAnsi="Times New Roman"/>
          <w:sz w:val="24"/>
          <w:szCs w:val="24"/>
        </w:rPr>
        <w:t xml:space="preserve">  potěšíme ty, které máme nejraději? Vnímáme pocity při dávání dárečků i při přijímání, vnímáme vůni cukroví, sušeného ovoce, vůni jehličí, cinkání zvonečků…. Více si nasloucháme, je nám spolu nějak více příjemně.</w:t>
      </w:r>
    </w:p>
    <w:p w14:paraId="003E92C5" w14:textId="77777777" w:rsidR="00B05469" w:rsidRDefault="00B05469" w:rsidP="00B05469">
      <w:pPr>
        <w:pStyle w:val="Standard"/>
      </w:pPr>
      <w:r>
        <w:rPr>
          <w:rFonts w:ascii="Times New Roman" w:hAnsi="Times New Roman"/>
          <w:b/>
          <w:sz w:val="24"/>
          <w:szCs w:val="24"/>
        </w:rPr>
        <w:t>Kam patříme? Každý máme svou rodinu</w:t>
      </w:r>
      <w:r>
        <w:rPr>
          <w:rFonts w:ascii="Times New Roman" w:hAnsi="Times New Roman"/>
          <w:sz w:val="24"/>
          <w:szCs w:val="24"/>
        </w:rPr>
        <w:t>. Máme mámu, tátu, sourozence, babičku, dědu…Každý v rodině má své jméno. Máme společné příjmení, které to je? Znám ho? Patříme k sobě. I v rodině platí pravidla chování. Každý se tu musí umět správně chovat, jinak by tu byl zmatek. Dospělí nám jsou vzorem. A co když někdo onemocní? Zavoláme pana doktora.</w:t>
      </w:r>
      <w:r>
        <w:rPr>
          <w:sz w:val="24"/>
          <w:szCs w:val="24"/>
        </w:rPr>
        <w:t xml:space="preserve"> </w:t>
      </w:r>
      <w:r>
        <w:rPr>
          <w:rFonts w:ascii="Times New Roman" w:hAnsi="Times New Roman"/>
          <w:sz w:val="24"/>
          <w:szCs w:val="24"/>
        </w:rPr>
        <w:t>Ten nám poradí, jak se uzdravit, když jsme nachlazení. Víme, že při kašli si zakrýváme ústa. Víme, kam patří posmrkaný kapesník. Víme, že je důležité pít teplé nápoje. Naučíme se, že je potřeba jíst více vitamínů. Seznámíme se s činností svého těla, se zdravím a nemocemi. Budeme se učit zdravý způsob života, rozvíjet svoje smysly. Poznáme, co našemu zdraví prospívá a co mu naopak škodí. S pomocí paní učitelky dokážeme pojmenovat části svého těla, naučíme se vědět, jakou mají funkci. Naučíme se, jak důležitá je hygiena, jak správně používat hygienické potřeby…. Naučíme se slušnému stolování a dodržování čistoty u stolu. Víme, jak se používá lžička, nůž či vidlička?</w:t>
      </w:r>
    </w:p>
    <w:p w14:paraId="4A08567F" w14:textId="6D8A28C6" w:rsidR="007779CB" w:rsidRPr="00942E70" w:rsidRDefault="00B05469" w:rsidP="00942E70">
      <w:pPr>
        <w:pStyle w:val="Standard"/>
        <w:rPr>
          <w:rFonts w:ascii="Times New Roman" w:hAnsi="Times New Roman"/>
        </w:rPr>
      </w:pPr>
      <w:r>
        <w:rPr>
          <w:rFonts w:ascii="Times New Roman" w:hAnsi="Times New Roman"/>
          <w:b/>
          <w:sz w:val="24"/>
          <w:szCs w:val="24"/>
        </w:rPr>
        <w:t>Venku se zase více ochladilo.</w:t>
      </w:r>
      <w:r>
        <w:rPr>
          <w:rFonts w:ascii="Times New Roman" w:hAnsi="Times New Roman"/>
          <w:sz w:val="24"/>
          <w:szCs w:val="24"/>
        </w:rPr>
        <w:t xml:space="preserve"> Když se vydaří bílá zima, tak je plno radosti. Můžeme sáňkovat, stavět sněhuláky, koulovat se, házet koulemi na cíl. V pokusech poznáme změny vody v led a naopak. Kolik je v ledu ale nečistoty a špíny? Rozhodně rampouch není lízátko! Jak dlouho taje rampouch a jak dlouho sníh? Teď vidíme, který sněhulák rychleji roztaje </w:t>
      </w:r>
      <w:proofErr w:type="gramStart"/>
      <w:r>
        <w:rPr>
          <w:rFonts w:ascii="Times New Roman" w:hAnsi="Times New Roman"/>
          <w:sz w:val="24"/>
          <w:szCs w:val="24"/>
        </w:rPr>
        <w:t>-  malý</w:t>
      </w:r>
      <w:proofErr w:type="gramEnd"/>
      <w:r>
        <w:rPr>
          <w:rFonts w:ascii="Times New Roman" w:hAnsi="Times New Roman"/>
          <w:sz w:val="24"/>
          <w:szCs w:val="24"/>
        </w:rPr>
        <w:t xml:space="preserve"> nebo velký? Sypký sníh nelepí naopak mokrý ano, můžeme z něj dělat koule. Vypátráme také, co dělají zvířátka v zimě. Kdo je v zimě nakrmí? Naučíme se pozorovat stopy ve sněhu. Kdo tu byl před námi? Jak se chrání zvířátka před mrazem? A jak se chráníme my? Sledujeme sluníčko, jak je ospalé a málo hřeje. Naučíme se, jak se v zimě správně teple oblékat. Jak můžeme v zimě sportovat, které sporty známe? Pozor, i při sportování platí pravidla.</w:t>
      </w:r>
    </w:p>
    <w:p w14:paraId="2FD9C4A1" w14:textId="77777777" w:rsidR="00B05469" w:rsidRDefault="00B05469" w:rsidP="00B05469">
      <w:pPr>
        <w:pStyle w:val="Standard"/>
        <w:rPr>
          <w:rFonts w:ascii="Times New Roman" w:hAnsi="Times New Roman" w:cs="Times New Roman"/>
          <w:b/>
          <w:sz w:val="24"/>
          <w:szCs w:val="24"/>
        </w:rPr>
      </w:pPr>
    </w:p>
    <w:p w14:paraId="26080B09" w14:textId="505916F3" w:rsidR="00B05D4F" w:rsidRDefault="00B05D4F" w:rsidP="00B05D4F">
      <w:r>
        <w:rPr>
          <w:b/>
          <w:sz w:val="28"/>
          <w:szCs w:val="28"/>
        </w:rPr>
        <w:lastRenderedPageBreak/>
        <w:t xml:space="preserve">Učení: </w:t>
      </w:r>
      <w:r>
        <w:t>naučí se zodpovědnosti za vlastní jednání, zdraví a bezpečnost. Naučí se sledovat v širším rozsahu vliv životního prostředí na naše zdraví. Naučí se pomoci v nesnázích, podle svých možností a sil. Naučí se vážit si lidových tradic a zvyků, pochopí význam adventu. Po nácviku lidových písní a koled a tanečků se naučí prezentovat na veřejnosti. Děti se naučí, že svět ve všech jeho podobách je rozmanitý a bohatý. Naučí se poznávat barvy, písmena, číslice, rozlišovat geometrické tvary. Prostřednictvím pokusů se dozví o různých vlastnostech vody a její přeměně. Naučí se poznávat, porovnávat, popisovat, hodnotit jednotlivé pohádky, příběhy…“ Čteme dětem“</w:t>
      </w:r>
    </w:p>
    <w:p w14:paraId="1D9C0CB9" w14:textId="77777777" w:rsidR="00B05D4F" w:rsidRDefault="00B05D4F" w:rsidP="00B05D4F">
      <w:r>
        <w:rPr>
          <w:b/>
          <w:sz w:val="28"/>
          <w:szCs w:val="28"/>
        </w:rPr>
        <w:t xml:space="preserve">Hodnoty: </w:t>
      </w:r>
      <w:r>
        <w:t>získají další hodnotu, jak se chovat v různých situacích. Naučí se prožívat radost z pomoci, z úspěchu vlastního i jiných. Pochopí, že rodina je jejich jistota a bezpečí. Podpoří si zvídavost, spontaneitu, naučí se vzdělávat.</w:t>
      </w:r>
    </w:p>
    <w:p w14:paraId="06A0CE62" w14:textId="77777777" w:rsidR="00B05D4F" w:rsidRPr="007B6115" w:rsidRDefault="00B05D4F" w:rsidP="00B05D4F">
      <w:r>
        <w:rPr>
          <w:b/>
          <w:sz w:val="28"/>
          <w:szCs w:val="28"/>
        </w:rPr>
        <w:t xml:space="preserve">Postoje: </w:t>
      </w:r>
      <w:r>
        <w:t>uvědomí si, zda umí zaujmout správný postoj, zda pouze nekopírují špatný model chování ze svého okolí. Zorientuje se v oblasti dobra a zla. Naučí se správný postoj ve vztahu ochraně svého zdraví při zimních sportech, při objevování světa, při získávání pozitivního vztahu k mluvenému slovu, literatuře…Zbaví se zbytečného ostychu z neznámého prostředí, lidí při návštěvě ZŠ u zápisu do 1.třídy.</w:t>
      </w:r>
    </w:p>
    <w:p w14:paraId="621A296A" w14:textId="6D3B375A" w:rsidR="00B05D4F" w:rsidRDefault="00B05D4F" w:rsidP="00B05D4F"/>
    <w:p w14:paraId="13C774C1" w14:textId="0D118478" w:rsidR="00942E70" w:rsidRDefault="00942E70" w:rsidP="00B05D4F"/>
    <w:p w14:paraId="7413B640" w14:textId="33439A1B" w:rsidR="00942E70" w:rsidRDefault="00942E70" w:rsidP="00B05D4F"/>
    <w:p w14:paraId="437BC42B" w14:textId="7E216E99" w:rsidR="00942E70" w:rsidRDefault="00942E70" w:rsidP="00B05D4F"/>
    <w:p w14:paraId="639CE0A3" w14:textId="1462AD33" w:rsidR="00942E70" w:rsidRDefault="00942E70" w:rsidP="00B05D4F"/>
    <w:p w14:paraId="289B4B28" w14:textId="689EF7E6" w:rsidR="00942E70" w:rsidRDefault="00942E70" w:rsidP="00B05D4F"/>
    <w:p w14:paraId="35991F80" w14:textId="4E5A4F62" w:rsidR="00942E70" w:rsidRDefault="00942E70" w:rsidP="00B05D4F"/>
    <w:p w14:paraId="79A4534A" w14:textId="301C4548" w:rsidR="00942E70" w:rsidRDefault="00942E70" w:rsidP="00B05D4F"/>
    <w:p w14:paraId="479A9753" w14:textId="10AC1F86" w:rsidR="00942E70" w:rsidRDefault="00942E70" w:rsidP="00B05D4F"/>
    <w:p w14:paraId="36421F63" w14:textId="21BAEC4A" w:rsidR="00942E70" w:rsidRDefault="00942E70" w:rsidP="00B05D4F"/>
    <w:p w14:paraId="1B0785C3" w14:textId="0AA34A22" w:rsidR="00942E70" w:rsidRDefault="00942E70" w:rsidP="00B05D4F"/>
    <w:p w14:paraId="355FA7FC" w14:textId="31BC39C7" w:rsidR="00942E70" w:rsidRDefault="00942E70" w:rsidP="00B05D4F"/>
    <w:p w14:paraId="1D0148DC" w14:textId="5554D0ED" w:rsidR="00942E70" w:rsidRDefault="00942E70" w:rsidP="00B05D4F"/>
    <w:p w14:paraId="31DFE5FF" w14:textId="75872F91" w:rsidR="00942E70" w:rsidRDefault="00942E70" w:rsidP="00B05D4F"/>
    <w:p w14:paraId="5E38B5E6" w14:textId="40A72BDF" w:rsidR="00942E70" w:rsidRDefault="00942E70" w:rsidP="00B05D4F"/>
    <w:p w14:paraId="684AD264" w14:textId="19763201" w:rsidR="00942E70" w:rsidRDefault="00942E70" w:rsidP="00B05D4F"/>
    <w:p w14:paraId="66690483" w14:textId="65DEFF9D" w:rsidR="00942E70" w:rsidRDefault="00942E70" w:rsidP="00B05D4F"/>
    <w:p w14:paraId="370104B3" w14:textId="3D1E18A0" w:rsidR="00942E70" w:rsidRDefault="00942E70" w:rsidP="00B05D4F"/>
    <w:p w14:paraId="46A3848C" w14:textId="0A20C136" w:rsidR="00942E70" w:rsidRDefault="00942E70" w:rsidP="00B05D4F"/>
    <w:p w14:paraId="25A0D9A2" w14:textId="26C9EB5A" w:rsidR="00942E70" w:rsidRDefault="00942E70" w:rsidP="00B05D4F"/>
    <w:p w14:paraId="2B56AAD2" w14:textId="36E40CF0" w:rsidR="00942E70" w:rsidRDefault="00942E70" w:rsidP="00B05D4F"/>
    <w:p w14:paraId="65D11413" w14:textId="20FC0248" w:rsidR="00942E70" w:rsidRDefault="00942E70" w:rsidP="00B05D4F"/>
    <w:p w14:paraId="7EF054C7" w14:textId="64F14137" w:rsidR="00942E70" w:rsidRDefault="00942E70" w:rsidP="00B05D4F"/>
    <w:p w14:paraId="165FBC9D" w14:textId="71D3A082" w:rsidR="00942E70" w:rsidRDefault="00942E70" w:rsidP="00B05D4F"/>
    <w:p w14:paraId="5EC19462" w14:textId="436668DD" w:rsidR="00942E70" w:rsidRDefault="00942E70" w:rsidP="00B05D4F"/>
    <w:p w14:paraId="4AD1CA64" w14:textId="6D4E2B94" w:rsidR="00942E70" w:rsidRDefault="00942E70" w:rsidP="00B05D4F"/>
    <w:p w14:paraId="6AEAB104" w14:textId="4895E827" w:rsidR="00942E70" w:rsidRDefault="00942E70" w:rsidP="00B05D4F"/>
    <w:p w14:paraId="39F80A31" w14:textId="7BABD476" w:rsidR="00942E70" w:rsidRDefault="00942E70" w:rsidP="00B05D4F"/>
    <w:p w14:paraId="0A02AAD5" w14:textId="23605984" w:rsidR="00942E70" w:rsidRDefault="00942E70" w:rsidP="00B05D4F"/>
    <w:p w14:paraId="4256CFE8" w14:textId="1772BE8A" w:rsidR="00942E70" w:rsidRDefault="00942E70" w:rsidP="00B05D4F"/>
    <w:p w14:paraId="20B3C0F8" w14:textId="4BB59466" w:rsidR="00B05D4F" w:rsidRDefault="00B05D4F" w:rsidP="00B05D4F"/>
    <w:p w14:paraId="100AE626" w14:textId="0D2BF229" w:rsidR="00942E70" w:rsidRDefault="00942E70" w:rsidP="00B05D4F"/>
    <w:p w14:paraId="69F5C4C4" w14:textId="77777777" w:rsidR="00942E70" w:rsidRPr="00B06701" w:rsidRDefault="00942E70" w:rsidP="00B05D4F"/>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3969"/>
        <w:gridCol w:w="2527"/>
        <w:gridCol w:w="12"/>
      </w:tblGrid>
      <w:tr w:rsidR="00EC2806" w:rsidRPr="00E265E2" w14:paraId="35A8DD13" w14:textId="77777777" w:rsidTr="000149E6">
        <w:trPr>
          <w:trHeight w:val="411"/>
        </w:trPr>
        <w:tc>
          <w:tcPr>
            <w:tcW w:w="2288" w:type="dxa"/>
            <w:shd w:val="clear" w:color="auto" w:fill="auto"/>
          </w:tcPr>
          <w:p w14:paraId="2AFEAE6E" w14:textId="77777777" w:rsidR="00EC2806" w:rsidRPr="00E265E2" w:rsidRDefault="00EC2806" w:rsidP="008510FE">
            <w:pPr>
              <w:rPr>
                <w:b/>
              </w:rPr>
            </w:pPr>
            <w:r w:rsidRPr="00E265E2">
              <w:rPr>
                <w:b/>
              </w:rPr>
              <w:lastRenderedPageBreak/>
              <w:t>Dílčí cíle</w:t>
            </w:r>
          </w:p>
        </w:tc>
        <w:tc>
          <w:tcPr>
            <w:tcW w:w="3969" w:type="dxa"/>
            <w:shd w:val="clear" w:color="auto" w:fill="auto"/>
          </w:tcPr>
          <w:p w14:paraId="07767E9E" w14:textId="77777777" w:rsidR="00EC2806" w:rsidRPr="00E265E2" w:rsidRDefault="00EC2806" w:rsidP="008510FE">
            <w:pPr>
              <w:rPr>
                <w:b/>
              </w:rPr>
            </w:pPr>
            <w:r w:rsidRPr="00E265E2">
              <w:rPr>
                <w:b/>
              </w:rPr>
              <w:t>Očekávané výstupy</w:t>
            </w:r>
          </w:p>
        </w:tc>
        <w:tc>
          <w:tcPr>
            <w:tcW w:w="2539" w:type="dxa"/>
            <w:gridSpan w:val="2"/>
            <w:shd w:val="clear" w:color="auto" w:fill="auto"/>
          </w:tcPr>
          <w:p w14:paraId="67E41FE7" w14:textId="286F2A46" w:rsidR="00EC2806" w:rsidRPr="00E265E2" w:rsidRDefault="00EC2806" w:rsidP="008510FE">
            <w:pPr>
              <w:rPr>
                <w:b/>
              </w:rPr>
            </w:pPr>
            <w:r w:rsidRPr="00E265E2">
              <w:rPr>
                <w:b/>
              </w:rPr>
              <w:t xml:space="preserve">Směr ke klíč. </w:t>
            </w:r>
            <w:r w:rsidR="00942E70" w:rsidRPr="00E265E2">
              <w:rPr>
                <w:b/>
              </w:rPr>
              <w:t>K</w:t>
            </w:r>
            <w:r w:rsidRPr="00E265E2">
              <w:rPr>
                <w:b/>
              </w:rPr>
              <w:t>ompetencím</w:t>
            </w:r>
          </w:p>
        </w:tc>
      </w:tr>
      <w:tr w:rsidR="00EC2806" w:rsidRPr="00E265E2" w14:paraId="173A243C" w14:textId="77777777" w:rsidTr="000149E6">
        <w:trPr>
          <w:trHeight w:val="411"/>
        </w:trPr>
        <w:tc>
          <w:tcPr>
            <w:tcW w:w="2288" w:type="dxa"/>
            <w:shd w:val="clear" w:color="auto" w:fill="auto"/>
          </w:tcPr>
          <w:p w14:paraId="2A35FAEB" w14:textId="77777777" w:rsidR="00EC2806" w:rsidRPr="00E265E2" w:rsidRDefault="00EC2806" w:rsidP="008510FE">
            <w:pPr>
              <w:rPr>
                <w:b/>
              </w:rPr>
            </w:pPr>
            <w:r w:rsidRPr="00E265E2">
              <w:rPr>
                <w:b/>
              </w:rPr>
              <w:t xml:space="preserve">Co učitelka u dítěte </w:t>
            </w:r>
            <w:proofErr w:type="gramStart"/>
            <w:r w:rsidRPr="00E265E2">
              <w:rPr>
                <w:b/>
              </w:rPr>
              <w:t>podporuje :</w:t>
            </w:r>
            <w:proofErr w:type="gramEnd"/>
          </w:p>
        </w:tc>
        <w:tc>
          <w:tcPr>
            <w:tcW w:w="3969" w:type="dxa"/>
            <w:shd w:val="clear" w:color="auto" w:fill="auto"/>
          </w:tcPr>
          <w:p w14:paraId="73E7DB1D" w14:textId="77777777" w:rsidR="00EC2806" w:rsidRPr="00E265E2" w:rsidRDefault="00EC2806" w:rsidP="008510FE">
            <w:pPr>
              <w:rPr>
                <w:b/>
              </w:rPr>
            </w:pPr>
            <w:r w:rsidRPr="00E265E2">
              <w:rPr>
                <w:b/>
              </w:rPr>
              <w:t xml:space="preserve">Co dítě postupně </w:t>
            </w:r>
            <w:proofErr w:type="gramStart"/>
            <w:r w:rsidRPr="00E265E2">
              <w:rPr>
                <w:b/>
              </w:rPr>
              <w:t>zvládne :</w:t>
            </w:r>
            <w:proofErr w:type="gramEnd"/>
          </w:p>
        </w:tc>
        <w:tc>
          <w:tcPr>
            <w:tcW w:w="2539" w:type="dxa"/>
            <w:gridSpan w:val="2"/>
            <w:shd w:val="clear" w:color="auto" w:fill="auto"/>
          </w:tcPr>
          <w:p w14:paraId="20CDEE42" w14:textId="77777777" w:rsidR="00EC2806" w:rsidRPr="00970915" w:rsidRDefault="00EC2806" w:rsidP="008510FE"/>
        </w:tc>
      </w:tr>
      <w:tr w:rsidR="00EC2806" w:rsidRPr="00E265E2" w14:paraId="160D5C82" w14:textId="77777777" w:rsidTr="000149E6">
        <w:trPr>
          <w:gridAfter w:val="1"/>
          <w:wAfter w:w="12" w:type="dxa"/>
          <w:trHeight w:val="411"/>
        </w:trPr>
        <w:tc>
          <w:tcPr>
            <w:tcW w:w="8784" w:type="dxa"/>
            <w:gridSpan w:val="3"/>
            <w:shd w:val="clear" w:color="auto" w:fill="00B0F0"/>
          </w:tcPr>
          <w:p w14:paraId="2C8CC580" w14:textId="77777777" w:rsidR="00EC2806" w:rsidRDefault="00EC2806" w:rsidP="00EC2806">
            <w:pPr>
              <w:jc w:val="center"/>
            </w:pPr>
            <w:r>
              <w:t>MODRÝ KORÁLEK</w:t>
            </w:r>
          </w:p>
          <w:p w14:paraId="2F817FB7" w14:textId="77777777" w:rsidR="00EC2806" w:rsidRPr="00970915" w:rsidRDefault="00EC2806" w:rsidP="00EC2806">
            <w:pPr>
              <w:jc w:val="center"/>
            </w:pPr>
          </w:p>
        </w:tc>
      </w:tr>
      <w:tr w:rsidR="00EC2806" w:rsidRPr="00E265E2" w14:paraId="2C8BFCEB" w14:textId="77777777" w:rsidTr="000149E6">
        <w:trPr>
          <w:trHeight w:val="303"/>
        </w:trPr>
        <w:tc>
          <w:tcPr>
            <w:tcW w:w="2288" w:type="dxa"/>
            <w:shd w:val="clear" w:color="auto" w:fill="auto"/>
          </w:tcPr>
          <w:p w14:paraId="19A2B694" w14:textId="77777777" w:rsidR="00EC2806" w:rsidRDefault="00EC2806" w:rsidP="008510FE">
            <w:r>
              <w:t>-rozvoj a užívání všech smyslů</w:t>
            </w:r>
          </w:p>
        </w:tc>
        <w:tc>
          <w:tcPr>
            <w:tcW w:w="3969" w:type="dxa"/>
            <w:shd w:val="clear" w:color="auto" w:fill="auto"/>
          </w:tcPr>
          <w:p w14:paraId="12430CF5" w14:textId="77777777" w:rsidR="00EC2806" w:rsidRDefault="00EC2806" w:rsidP="008510FE">
            <w:pPr>
              <w:pStyle w:val="Odstavecseseznamem"/>
              <w:spacing w:after="0" w:line="240" w:lineRule="auto"/>
              <w:rPr>
                <w:rFonts w:ascii="Times New Roman" w:hAnsi="Times New Roman"/>
                <w:sz w:val="24"/>
                <w:szCs w:val="24"/>
              </w:rPr>
            </w:pPr>
            <w:r>
              <w:rPr>
                <w:rFonts w:ascii="Times New Roman" w:hAnsi="Times New Roman"/>
                <w:sz w:val="24"/>
                <w:szCs w:val="24"/>
              </w:rPr>
              <w:t xml:space="preserve">-vnímá a rozlišuje pomocí všech smyslů </w:t>
            </w:r>
            <w:proofErr w:type="gramStart"/>
            <w:r>
              <w:rPr>
                <w:rFonts w:ascii="Times New Roman" w:hAnsi="Times New Roman"/>
                <w:sz w:val="24"/>
                <w:szCs w:val="24"/>
              </w:rPr>
              <w:t>( sluchově</w:t>
            </w:r>
            <w:proofErr w:type="gramEnd"/>
            <w:r>
              <w:rPr>
                <w:rFonts w:ascii="Times New Roman" w:hAnsi="Times New Roman"/>
                <w:sz w:val="24"/>
                <w:szCs w:val="24"/>
              </w:rPr>
              <w:t xml:space="preserve"> rozlišuje zvuky a tóny, zrakově rozlišuje tvary předmětů a jiné specifické znaky, rozlišuje vůně, chutě, vnímá hmatem a pod…</w:t>
            </w:r>
          </w:p>
        </w:tc>
        <w:tc>
          <w:tcPr>
            <w:tcW w:w="2539" w:type="dxa"/>
            <w:gridSpan w:val="2"/>
            <w:shd w:val="clear" w:color="auto" w:fill="auto"/>
          </w:tcPr>
          <w:p w14:paraId="3154C788" w14:textId="77777777" w:rsidR="00EC2806" w:rsidRDefault="00EC2806" w:rsidP="00EC2806">
            <w:r>
              <w:t>KŘP – problémy řeší na základě bezprostřední zkušenosti, postupuje cestou pokusu a omylu</w:t>
            </w:r>
          </w:p>
          <w:p w14:paraId="1C776C8C" w14:textId="77777777" w:rsidR="00EC2806" w:rsidRDefault="00EC2806" w:rsidP="008510FE">
            <w:r>
              <w:t>KU – má elementární poznatky o světě lidí, kultury, přírody i techniky, který dítě obklopuje, o jeho rozmanitostech a proměnách</w:t>
            </w:r>
          </w:p>
        </w:tc>
      </w:tr>
      <w:tr w:rsidR="00EC2806" w:rsidRPr="00E265E2" w14:paraId="56EA7564" w14:textId="77777777" w:rsidTr="000149E6">
        <w:trPr>
          <w:trHeight w:val="303"/>
        </w:trPr>
        <w:tc>
          <w:tcPr>
            <w:tcW w:w="2288" w:type="dxa"/>
            <w:shd w:val="clear" w:color="auto" w:fill="auto"/>
          </w:tcPr>
          <w:p w14:paraId="117296D8" w14:textId="77777777" w:rsidR="00EC2806" w:rsidRDefault="00EC2806" w:rsidP="00EC2806">
            <w:r>
              <w:t>-osvojení si poznatků o těle a jeho zdraví, o pohybových činnostech a jejich kvalitě</w:t>
            </w:r>
          </w:p>
          <w:p w14:paraId="74119D47" w14:textId="77777777" w:rsidR="00EC2806" w:rsidRDefault="00EC2806" w:rsidP="008510FE"/>
        </w:tc>
        <w:tc>
          <w:tcPr>
            <w:tcW w:w="3969" w:type="dxa"/>
            <w:shd w:val="clear" w:color="auto" w:fill="auto"/>
          </w:tcPr>
          <w:p w14:paraId="62CBB190" w14:textId="77777777" w:rsidR="00EC2806" w:rsidRDefault="00EC2806" w:rsidP="00EC2806">
            <w:pPr>
              <w:pStyle w:val="Odstavecseseznamem"/>
              <w:spacing w:after="0" w:line="240" w:lineRule="auto"/>
              <w:rPr>
                <w:rFonts w:ascii="Times New Roman" w:hAnsi="Times New Roman"/>
                <w:sz w:val="24"/>
                <w:szCs w:val="24"/>
              </w:rPr>
            </w:pPr>
            <w:r>
              <w:rPr>
                <w:rFonts w:ascii="Times New Roman" w:hAnsi="Times New Roman"/>
                <w:sz w:val="24"/>
                <w:szCs w:val="24"/>
              </w:rPr>
              <w:t>- pojmenuje části těla, některé orgány</w:t>
            </w:r>
          </w:p>
          <w:p w14:paraId="3B67DC6C" w14:textId="77777777" w:rsidR="00EC2806" w:rsidRDefault="00EC2806" w:rsidP="008510FE">
            <w:pPr>
              <w:pStyle w:val="Odstavecseseznamem"/>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včetně</w:t>
            </w:r>
            <w:proofErr w:type="gramEnd"/>
            <w:r>
              <w:rPr>
                <w:rFonts w:ascii="Times New Roman" w:hAnsi="Times New Roman"/>
                <w:sz w:val="24"/>
                <w:szCs w:val="24"/>
              </w:rPr>
              <w:t xml:space="preserve"> pohlavních), zná jejich funkce, má povědomí o těle a jeho vývoji ( o narození, růstu těla a jeho proměnách), zná základní pojmy užívané ve spojení se zdravím, s pohybem, sportem</w:t>
            </w:r>
          </w:p>
        </w:tc>
        <w:tc>
          <w:tcPr>
            <w:tcW w:w="2539" w:type="dxa"/>
            <w:gridSpan w:val="2"/>
            <w:shd w:val="clear" w:color="auto" w:fill="auto"/>
          </w:tcPr>
          <w:p w14:paraId="1A7FDF6C" w14:textId="77777777" w:rsidR="00EC2806" w:rsidRDefault="00EC2806" w:rsidP="00EC2806">
            <w:r>
              <w:t>KČO – dbá na osobní zdraví a bezpečí svoje i druhých</w:t>
            </w:r>
          </w:p>
          <w:p w14:paraId="36AAF0F3" w14:textId="77777777" w:rsidR="00EC2806" w:rsidRDefault="00EC2806" w:rsidP="00EC2806"/>
        </w:tc>
      </w:tr>
      <w:tr w:rsidR="00497B58" w:rsidRPr="00E265E2" w14:paraId="3BE492F8" w14:textId="77777777" w:rsidTr="000149E6">
        <w:trPr>
          <w:trHeight w:val="303"/>
        </w:trPr>
        <w:tc>
          <w:tcPr>
            <w:tcW w:w="2288" w:type="dxa"/>
            <w:vMerge w:val="restart"/>
            <w:shd w:val="clear" w:color="auto" w:fill="auto"/>
          </w:tcPr>
          <w:p w14:paraId="7BA6525E" w14:textId="77777777" w:rsidR="00497B58" w:rsidRDefault="00497B58" w:rsidP="00EC2806">
            <w:r>
              <w:t xml:space="preserve">-rozvoj pohybových schopností a zdokonalování dovedností v oblasti hrubé a jemné motoriky </w:t>
            </w:r>
            <w:proofErr w:type="gramStart"/>
            <w:r>
              <w:t>( koordinace</w:t>
            </w:r>
            <w:proofErr w:type="gramEnd"/>
            <w:r>
              <w:t xml:space="preserve"> a rozsah pohybu, dýchání, koordinaci ruky a oka apod.), ovládání pohybového aparátu a tělesných funkcí</w:t>
            </w:r>
          </w:p>
          <w:p w14:paraId="36B2E692" w14:textId="77777777" w:rsidR="00497B58" w:rsidRDefault="00497B58" w:rsidP="008510FE"/>
          <w:p w14:paraId="084443C9" w14:textId="77777777" w:rsidR="00497B58" w:rsidRDefault="00497B58" w:rsidP="008510FE"/>
          <w:p w14:paraId="3DE93A34" w14:textId="77777777" w:rsidR="00497B58" w:rsidRDefault="00497B58" w:rsidP="008510FE"/>
          <w:p w14:paraId="376AC1F8" w14:textId="77777777" w:rsidR="00497B58" w:rsidRDefault="00497B58" w:rsidP="008510FE"/>
          <w:p w14:paraId="15A02236" w14:textId="77777777" w:rsidR="00497B58" w:rsidRDefault="00497B58" w:rsidP="008510FE"/>
          <w:p w14:paraId="3B4D204C" w14:textId="77777777" w:rsidR="00497B58" w:rsidRDefault="00497B58" w:rsidP="008510FE"/>
          <w:p w14:paraId="18DCE3AC" w14:textId="77777777" w:rsidR="00497B58" w:rsidRDefault="00497B58" w:rsidP="008510FE"/>
          <w:p w14:paraId="6D16EBB6" w14:textId="77777777" w:rsidR="00497B58" w:rsidRPr="00E265E2" w:rsidRDefault="00497B58" w:rsidP="008510FE"/>
          <w:p w14:paraId="235DA818" w14:textId="77777777" w:rsidR="00497B58" w:rsidRPr="00E265E2" w:rsidRDefault="00497B58" w:rsidP="008510FE"/>
          <w:p w14:paraId="5B0667AD" w14:textId="77777777" w:rsidR="00497B58" w:rsidRDefault="00497B58" w:rsidP="008510FE"/>
        </w:tc>
        <w:tc>
          <w:tcPr>
            <w:tcW w:w="3969" w:type="dxa"/>
            <w:shd w:val="clear" w:color="auto" w:fill="auto"/>
          </w:tcPr>
          <w:p w14:paraId="1FC43237" w14:textId="77777777" w:rsidR="00497B58" w:rsidRDefault="00497B58" w:rsidP="00EC2806">
            <w:pPr>
              <w:pStyle w:val="Odstavecseseznamem"/>
              <w:spacing w:after="0" w:line="240" w:lineRule="auto"/>
              <w:rPr>
                <w:rFonts w:ascii="Times New Roman" w:hAnsi="Times New Roman"/>
                <w:sz w:val="24"/>
                <w:szCs w:val="24"/>
              </w:rPr>
            </w:pPr>
            <w:r>
              <w:rPr>
                <w:rFonts w:ascii="Times New Roman" w:hAnsi="Times New Roman"/>
                <w:sz w:val="24"/>
                <w:szCs w:val="24"/>
              </w:rPr>
              <w:t>-má povědomí o významu péče o zdraví, o významu aktivního pohybu a zdravé výživy</w:t>
            </w:r>
          </w:p>
          <w:p w14:paraId="44C71DB4" w14:textId="77777777" w:rsidR="00497B58" w:rsidRDefault="00497B58" w:rsidP="00EC2806">
            <w:pPr>
              <w:pStyle w:val="Odstavecseseznamem"/>
              <w:spacing w:after="0" w:line="240" w:lineRule="auto"/>
              <w:rPr>
                <w:rFonts w:ascii="Times New Roman" w:hAnsi="Times New Roman"/>
                <w:sz w:val="24"/>
                <w:szCs w:val="24"/>
              </w:rPr>
            </w:pPr>
          </w:p>
        </w:tc>
        <w:tc>
          <w:tcPr>
            <w:tcW w:w="2539" w:type="dxa"/>
            <w:gridSpan w:val="2"/>
            <w:shd w:val="clear" w:color="auto" w:fill="auto"/>
          </w:tcPr>
          <w:p w14:paraId="25CB654C" w14:textId="77777777" w:rsidR="00497B58" w:rsidRDefault="00497B58" w:rsidP="00EC2806">
            <w:r>
              <w:t xml:space="preserve">KU – získanou zkušenost uplatňuje v praktických situacích </w:t>
            </w:r>
          </w:p>
          <w:p w14:paraId="06F9E576" w14:textId="77777777" w:rsidR="00497B58" w:rsidRDefault="00497B58" w:rsidP="00EC2806"/>
        </w:tc>
      </w:tr>
      <w:tr w:rsidR="00497B58" w:rsidRPr="00E265E2" w14:paraId="022D2B12" w14:textId="77777777" w:rsidTr="000149E6">
        <w:trPr>
          <w:trHeight w:val="303"/>
        </w:trPr>
        <w:tc>
          <w:tcPr>
            <w:tcW w:w="2288" w:type="dxa"/>
            <w:vMerge/>
            <w:shd w:val="clear" w:color="auto" w:fill="auto"/>
          </w:tcPr>
          <w:p w14:paraId="4AE70949" w14:textId="77777777" w:rsidR="00497B58" w:rsidRPr="00E265E2" w:rsidRDefault="00497B58" w:rsidP="008510FE"/>
        </w:tc>
        <w:tc>
          <w:tcPr>
            <w:tcW w:w="3969" w:type="dxa"/>
            <w:shd w:val="clear" w:color="auto" w:fill="auto"/>
          </w:tcPr>
          <w:p w14:paraId="1C5C2384" w14:textId="77777777" w:rsidR="00497B58" w:rsidRDefault="00497B58" w:rsidP="00497B58">
            <w:pPr>
              <w:pStyle w:val="Odstavecseseznamem"/>
              <w:spacing w:after="0" w:line="240" w:lineRule="auto"/>
              <w:rPr>
                <w:rFonts w:ascii="Times New Roman" w:hAnsi="Times New Roman"/>
                <w:sz w:val="24"/>
                <w:szCs w:val="24"/>
              </w:rPr>
            </w:pPr>
            <w:r>
              <w:rPr>
                <w:rFonts w:ascii="Times New Roman" w:hAnsi="Times New Roman"/>
                <w:sz w:val="24"/>
                <w:szCs w:val="24"/>
              </w:rPr>
              <w:t>-ovládá dechové svalstvo, sladí pohyb se zpěvem</w:t>
            </w:r>
          </w:p>
          <w:p w14:paraId="15CB4B4F" w14:textId="77777777" w:rsidR="00497B58" w:rsidRDefault="00497B58" w:rsidP="00EC2806">
            <w:pPr>
              <w:pStyle w:val="Odstavecseseznamem"/>
              <w:spacing w:after="0" w:line="240" w:lineRule="auto"/>
              <w:rPr>
                <w:rFonts w:ascii="Times New Roman" w:hAnsi="Times New Roman"/>
                <w:sz w:val="24"/>
                <w:szCs w:val="24"/>
              </w:rPr>
            </w:pPr>
          </w:p>
        </w:tc>
        <w:tc>
          <w:tcPr>
            <w:tcW w:w="2539" w:type="dxa"/>
            <w:gridSpan w:val="2"/>
            <w:shd w:val="clear" w:color="auto" w:fill="auto"/>
          </w:tcPr>
          <w:p w14:paraId="3314CCB3" w14:textId="77777777" w:rsidR="00497B58" w:rsidRDefault="00497B58" w:rsidP="00497B58">
            <w:r>
              <w:t>KK – dokáže se vyjadřovat a sdělovat své prožitky, pocity a nálady různými prostředky (výtvarnými, hudebními)</w:t>
            </w:r>
          </w:p>
          <w:p w14:paraId="3FFDAEF1" w14:textId="77777777" w:rsidR="00497B58" w:rsidRDefault="00497B58" w:rsidP="008510FE"/>
        </w:tc>
      </w:tr>
      <w:tr w:rsidR="00497B58" w:rsidRPr="00E265E2" w14:paraId="468B4CEB" w14:textId="77777777" w:rsidTr="000149E6">
        <w:trPr>
          <w:trHeight w:val="303"/>
        </w:trPr>
        <w:tc>
          <w:tcPr>
            <w:tcW w:w="2288" w:type="dxa"/>
            <w:vMerge/>
            <w:shd w:val="clear" w:color="auto" w:fill="auto"/>
          </w:tcPr>
          <w:p w14:paraId="19DA0B03" w14:textId="77777777" w:rsidR="00497B58" w:rsidRPr="00E265E2" w:rsidRDefault="00497B58" w:rsidP="008510FE"/>
        </w:tc>
        <w:tc>
          <w:tcPr>
            <w:tcW w:w="3969" w:type="dxa"/>
            <w:shd w:val="clear" w:color="auto" w:fill="auto"/>
          </w:tcPr>
          <w:p w14:paraId="1D6AD6EC" w14:textId="77777777" w:rsidR="00497B58" w:rsidRDefault="00497B58" w:rsidP="00497B58">
            <w:pPr>
              <w:pStyle w:val="Odstavecseseznamem"/>
              <w:spacing w:after="0" w:line="240" w:lineRule="auto"/>
              <w:rPr>
                <w:rFonts w:ascii="Times New Roman" w:hAnsi="Times New Roman"/>
                <w:sz w:val="24"/>
                <w:szCs w:val="24"/>
              </w:rPr>
            </w:pPr>
            <w:r>
              <w:rPr>
                <w:rFonts w:ascii="Times New Roman" w:hAnsi="Times New Roman"/>
                <w:sz w:val="24"/>
                <w:szCs w:val="24"/>
              </w:rPr>
              <w:t xml:space="preserve">-ovládá koordinaci ruky a oka, zvládá jemnou motoriku </w:t>
            </w:r>
            <w:proofErr w:type="gramStart"/>
            <w:r>
              <w:rPr>
                <w:rFonts w:ascii="Times New Roman" w:hAnsi="Times New Roman"/>
                <w:sz w:val="24"/>
                <w:szCs w:val="24"/>
              </w:rPr>
              <w:t>( zachází</w:t>
            </w:r>
            <w:proofErr w:type="gramEnd"/>
            <w:r>
              <w:rPr>
                <w:rFonts w:ascii="Times New Roman" w:hAnsi="Times New Roman"/>
                <w:sz w:val="24"/>
                <w:szCs w:val="24"/>
              </w:rPr>
              <w:t xml:space="preserve"> s předměty denní potřeby, s drobnými pomůckami s nástroji, náčiním a materiálem, zachází s grafickým a výtvarným materiálem, např. s tužkami, barvami, nůžkami, papírem, modelovací hmotou, zachází s jednoduchými hudebními nástroji apod.</w:t>
            </w:r>
          </w:p>
          <w:p w14:paraId="5CE531C8" w14:textId="50490C54" w:rsidR="00942E70" w:rsidRPr="00E265E2" w:rsidRDefault="00942E70" w:rsidP="00497B58">
            <w:pPr>
              <w:pStyle w:val="Odstavecseseznamem"/>
              <w:spacing w:after="0" w:line="240" w:lineRule="auto"/>
              <w:rPr>
                <w:rFonts w:ascii="Times New Roman" w:hAnsi="Times New Roman"/>
                <w:sz w:val="24"/>
                <w:szCs w:val="24"/>
              </w:rPr>
            </w:pPr>
          </w:p>
        </w:tc>
        <w:tc>
          <w:tcPr>
            <w:tcW w:w="2539" w:type="dxa"/>
            <w:gridSpan w:val="2"/>
            <w:shd w:val="clear" w:color="auto" w:fill="auto"/>
          </w:tcPr>
          <w:p w14:paraId="5FB39F45" w14:textId="77777777" w:rsidR="00497B58" w:rsidRDefault="00497B58" w:rsidP="00497B58">
            <w:r>
              <w:t>KU – získanou zkušenost uplatňuje v praktických situacích a v dalším učení</w:t>
            </w:r>
          </w:p>
          <w:p w14:paraId="08F1FD33" w14:textId="77777777" w:rsidR="00497B58" w:rsidRPr="00E265E2" w:rsidRDefault="00497B58" w:rsidP="00497B58"/>
        </w:tc>
      </w:tr>
      <w:tr w:rsidR="00497B58" w:rsidRPr="00E265E2" w14:paraId="37A589E7" w14:textId="77777777" w:rsidTr="000149E6">
        <w:trPr>
          <w:trHeight w:val="303"/>
        </w:trPr>
        <w:tc>
          <w:tcPr>
            <w:tcW w:w="2288" w:type="dxa"/>
            <w:vMerge/>
            <w:shd w:val="clear" w:color="auto" w:fill="auto"/>
          </w:tcPr>
          <w:p w14:paraId="6912A078" w14:textId="77777777" w:rsidR="00497B58" w:rsidRPr="00E265E2" w:rsidRDefault="00497B58" w:rsidP="008510FE"/>
        </w:tc>
        <w:tc>
          <w:tcPr>
            <w:tcW w:w="3969" w:type="dxa"/>
            <w:shd w:val="clear" w:color="auto" w:fill="auto"/>
          </w:tcPr>
          <w:p w14:paraId="0AA31847" w14:textId="77777777" w:rsidR="00497B58" w:rsidRDefault="00497B58" w:rsidP="00497B58">
            <w:pPr>
              <w:pStyle w:val="Odstavecseseznamem"/>
              <w:spacing w:after="0" w:line="240" w:lineRule="auto"/>
              <w:rPr>
                <w:rFonts w:ascii="Times New Roman" w:hAnsi="Times New Roman"/>
                <w:sz w:val="24"/>
                <w:szCs w:val="24"/>
              </w:rPr>
            </w:pPr>
            <w:r>
              <w:rPr>
                <w:rFonts w:ascii="Times New Roman" w:hAnsi="Times New Roman"/>
                <w:sz w:val="24"/>
                <w:szCs w:val="24"/>
              </w:rPr>
              <w:t>-koordinuje lokomoci a další polohy a pohyby těla, sladí pohyb s rytmem a hudbou</w:t>
            </w:r>
          </w:p>
          <w:p w14:paraId="2DE718DC" w14:textId="77777777" w:rsidR="00497B58" w:rsidRDefault="00497B58" w:rsidP="00497B58">
            <w:pPr>
              <w:pStyle w:val="Odstavecseseznamem"/>
              <w:spacing w:after="0" w:line="240" w:lineRule="auto"/>
              <w:rPr>
                <w:rFonts w:ascii="Times New Roman" w:hAnsi="Times New Roman"/>
                <w:sz w:val="24"/>
                <w:szCs w:val="24"/>
              </w:rPr>
            </w:pPr>
            <w:r>
              <w:rPr>
                <w:rFonts w:ascii="Times New Roman" w:hAnsi="Times New Roman"/>
                <w:sz w:val="24"/>
                <w:szCs w:val="24"/>
              </w:rPr>
              <w:t>-zachovává správné držení těla</w:t>
            </w:r>
          </w:p>
        </w:tc>
        <w:tc>
          <w:tcPr>
            <w:tcW w:w="2539" w:type="dxa"/>
            <w:gridSpan w:val="2"/>
            <w:shd w:val="clear" w:color="auto" w:fill="auto"/>
          </w:tcPr>
          <w:p w14:paraId="15B18B30" w14:textId="77777777" w:rsidR="00497B58" w:rsidRDefault="00497B58" w:rsidP="00497B58">
            <w:r>
              <w:t>KU – získanou zkušenost uplatňuje v praktických situacích</w:t>
            </w:r>
          </w:p>
          <w:p w14:paraId="57356D0E" w14:textId="77777777" w:rsidR="00497B58" w:rsidRDefault="00497B58" w:rsidP="00497B58"/>
        </w:tc>
      </w:tr>
      <w:tr w:rsidR="00497B58" w:rsidRPr="00E265E2" w14:paraId="5904A9C1" w14:textId="77777777" w:rsidTr="000149E6">
        <w:trPr>
          <w:gridAfter w:val="1"/>
          <w:wAfter w:w="12" w:type="dxa"/>
          <w:trHeight w:val="303"/>
        </w:trPr>
        <w:tc>
          <w:tcPr>
            <w:tcW w:w="8784" w:type="dxa"/>
            <w:gridSpan w:val="3"/>
            <w:shd w:val="clear" w:color="auto" w:fill="FFFF00"/>
          </w:tcPr>
          <w:p w14:paraId="64A83842" w14:textId="77777777" w:rsidR="00497B58" w:rsidRDefault="00497B58" w:rsidP="00497B58">
            <w:pPr>
              <w:jc w:val="center"/>
            </w:pPr>
            <w:r>
              <w:lastRenderedPageBreak/>
              <w:t>ŽLUTÝ KORÁLEK</w:t>
            </w:r>
          </w:p>
          <w:p w14:paraId="248337E9" w14:textId="77777777" w:rsidR="00497B58" w:rsidRDefault="00497B58" w:rsidP="00497B58">
            <w:pPr>
              <w:jc w:val="center"/>
            </w:pPr>
          </w:p>
        </w:tc>
      </w:tr>
      <w:tr w:rsidR="00385EA2" w:rsidRPr="00E265E2" w14:paraId="30A94E58" w14:textId="77777777" w:rsidTr="000149E6">
        <w:trPr>
          <w:trHeight w:val="104"/>
        </w:trPr>
        <w:tc>
          <w:tcPr>
            <w:tcW w:w="2288" w:type="dxa"/>
            <w:vMerge w:val="restart"/>
            <w:shd w:val="clear" w:color="auto" w:fill="auto"/>
          </w:tcPr>
          <w:p w14:paraId="22F12F3A" w14:textId="77777777" w:rsidR="00385EA2" w:rsidRDefault="00385EA2" w:rsidP="00497B58">
            <w:r>
              <w:t xml:space="preserve">-rozvoj řečových schopností a jazykových dovedností receptivních </w:t>
            </w:r>
            <w:proofErr w:type="gramStart"/>
            <w:r>
              <w:t>( vnímání</w:t>
            </w:r>
            <w:proofErr w:type="gramEnd"/>
            <w:r>
              <w:t xml:space="preserve">, naslouchání, porozumění) i produktivních(výslovnosti, vytváření pojmů, mluvního projevu, vyjadřování) </w:t>
            </w:r>
          </w:p>
          <w:p w14:paraId="19AD7CF2" w14:textId="77777777" w:rsidR="00385EA2" w:rsidRDefault="00385EA2" w:rsidP="008510FE"/>
        </w:tc>
        <w:tc>
          <w:tcPr>
            <w:tcW w:w="3969" w:type="dxa"/>
            <w:shd w:val="clear" w:color="auto" w:fill="auto"/>
          </w:tcPr>
          <w:p w14:paraId="2F9EFE39" w14:textId="77777777" w:rsidR="00385EA2" w:rsidRDefault="00385EA2" w:rsidP="00497B58">
            <w:r>
              <w:t xml:space="preserve">-porozumí slyšenému </w:t>
            </w:r>
            <w:proofErr w:type="gramStart"/>
            <w:r>
              <w:t>( zachytí</w:t>
            </w:r>
            <w:proofErr w:type="gramEnd"/>
            <w:r>
              <w:t xml:space="preserve"> hlavní myšlenku příběhu, sleduje děj a zopakuje jej ve správných větách)</w:t>
            </w:r>
          </w:p>
          <w:p w14:paraId="018B8DED" w14:textId="77777777" w:rsidR="00385EA2" w:rsidRDefault="00385EA2" w:rsidP="008510FE"/>
        </w:tc>
        <w:tc>
          <w:tcPr>
            <w:tcW w:w="2539" w:type="dxa"/>
            <w:gridSpan w:val="2"/>
            <w:shd w:val="clear" w:color="auto" w:fill="auto"/>
          </w:tcPr>
          <w:p w14:paraId="61D07FEF" w14:textId="77777777" w:rsidR="00385EA2" w:rsidRDefault="00385EA2" w:rsidP="00497B58">
            <w:r>
              <w:t>KK – rozumí slyšenému, slovně reaguje</w:t>
            </w:r>
          </w:p>
          <w:p w14:paraId="16C8CE91" w14:textId="77777777" w:rsidR="00385EA2" w:rsidRDefault="00385EA2" w:rsidP="008510FE"/>
        </w:tc>
      </w:tr>
      <w:tr w:rsidR="00385EA2" w:rsidRPr="00E265E2" w14:paraId="67F23C62" w14:textId="77777777" w:rsidTr="000149E6">
        <w:trPr>
          <w:trHeight w:val="104"/>
        </w:trPr>
        <w:tc>
          <w:tcPr>
            <w:tcW w:w="2288" w:type="dxa"/>
            <w:vMerge/>
            <w:shd w:val="clear" w:color="auto" w:fill="auto"/>
          </w:tcPr>
          <w:p w14:paraId="6A2F4C40" w14:textId="77777777" w:rsidR="00385EA2" w:rsidRDefault="00385EA2" w:rsidP="00497B58"/>
        </w:tc>
        <w:tc>
          <w:tcPr>
            <w:tcW w:w="3969" w:type="dxa"/>
            <w:shd w:val="clear" w:color="auto" w:fill="auto"/>
          </w:tcPr>
          <w:p w14:paraId="338D1BA0" w14:textId="77777777" w:rsidR="00385EA2" w:rsidRDefault="00385EA2" w:rsidP="00497B58">
            <w:r>
              <w:t>-formuluje otázky, odpovídá, hodnotí slovní výkony, slovně reaguje</w:t>
            </w:r>
          </w:p>
          <w:p w14:paraId="4769A3F0" w14:textId="77777777" w:rsidR="00385EA2" w:rsidRDefault="00385EA2" w:rsidP="00497B58"/>
        </w:tc>
        <w:tc>
          <w:tcPr>
            <w:tcW w:w="2539" w:type="dxa"/>
            <w:gridSpan w:val="2"/>
            <w:shd w:val="clear" w:color="auto" w:fill="auto"/>
          </w:tcPr>
          <w:p w14:paraId="3AC30DB9" w14:textId="77777777" w:rsidR="00385EA2" w:rsidRDefault="00385EA2" w:rsidP="00497B58">
            <w:r>
              <w:t>KK – vyjadřuje své myšleny, sdělení, otázky i odpovědi, slovně reaguje</w:t>
            </w:r>
          </w:p>
        </w:tc>
      </w:tr>
      <w:tr w:rsidR="00385EA2" w:rsidRPr="00E265E2" w14:paraId="29308CAB" w14:textId="77777777" w:rsidTr="000149E6">
        <w:trPr>
          <w:trHeight w:val="104"/>
        </w:trPr>
        <w:tc>
          <w:tcPr>
            <w:tcW w:w="2288" w:type="dxa"/>
            <w:vMerge/>
            <w:shd w:val="clear" w:color="auto" w:fill="auto"/>
          </w:tcPr>
          <w:p w14:paraId="5303750F" w14:textId="77777777" w:rsidR="00385EA2" w:rsidRDefault="00385EA2" w:rsidP="00497B58"/>
        </w:tc>
        <w:tc>
          <w:tcPr>
            <w:tcW w:w="3969" w:type="dxa"/>
            <w:shd w:val="clear" w:color="auto" w:fill="auto"/>
          </w:tcPr>
          <w:p w14:paraId="46AEAB26" w14:textId="77777777" w:rsidR="00385EA2" w:rsidRDefault="00385EA2" w:rsidP="00497B58">
            <w:r>
              <w:t>-sleduje a vypráví příběh, pohádku</w:t>
            </w:r>
          </w:p>
        </w:tc>
        <w:tc>
          <w:tcPr>
            <w:tcW w:w="2539" w:type="dxa"/>
            <w:gridSpan w:val="2"/>
            <w:shd w:val="clear" w:color="auto" w:fill="auto"/>
          </w:tcPr>
          <w:p w14:paraId="35E89D75" w14:textId="77777777" w:rsidR="00385EA2" w:rsidRDefault="00385EA2" w:rsidP="00497B58">
            <w:r>
              <w:t>KK – ovládá řeč, hovoří ve vhodně formulovaných větách</w:t>
            </w:r>
          </w:p>
          <w:p w14:paraId="37ED6460" w14:textId="77777777" w:rsidR="00385EA2" w:rsidRDefault="00385EA2" w:rsidP="00497B58"/>
        </w:tc>
      </w:tr>
      <w:tr w:rsidR="00385EA2" w:rsidRPr="00E265E2" w14:paraId="3768357A" w14:textId="77777777" w:rsidTr="000149E6">
        <w:trPr>
          <w:trHeight w:val="104"/>
        </w:trPr>
        <w:tc>
          <w:tcPr>
            <w:tcW w:w="2288" w:type="dxa"/>
            <w:vMerge/>
            <w:shd w:val="clear" w:color="auto" w:fill="auto"/>
          </w:tcPr>
          <w:p w14:paraId="46915523" w14:textId="77777777" w:rsidR="00385EA2" w:rsidRDefault="00385EA2" w:rsidP="00497B58"/>
        </w:tc>
        <w:tc>
          <w:tcPr>
            <w:tcW w:w="3969" w:type="dxa"/>
            <w:shd w:val="clear" w:color="auto" w:fill="auto"/>
          </w:tcPr>
          <w:p w14:paraId="507BF176" w14:textId="77777777" w:rsidR="00385EA2" w:rsidRDefault="00385EA2" w:rsidP="00497B58">
            <w:r>
              <w:t xml:space="preserve">-popíše situaci </w:t>
            </w:r>
            <w:proofErr w:type="gramStart"/>
            <w:r>
              <w:t>( skutečnost</w:t>
            </w:r>
            <w:proofErr w:type="gramEnd"/>
            <w:r>
              <w:t>, podle obrázku )</w:t>
            </w:r>
          </w:p>
          <w:p w14:paraId="3DEB1C3A" w14:textId="77777777" w:rsidR="00385EA2" w:rsidRDefault="00385EA2" w:rsidP="00497B58"/>
        </w:tc>
        <w:tc>
          <w:tcPr>
            <w:tcW w:w="2539" w:type="dxa"/>
            <w:gridSpan w:val="2"/>
            <w:shd w:val="clear" w:color="auto" w:fill="auto"/>
          </w:tcPr>
          <w:p w14:paraId="7FA6A72C" w14:textId="77777777" w:rsidR="00385EA2" w:rsidRDefault="00385EA2" w:rsidP="00497B58">
            <w:r>
              <w:t>KK – průběžně rozšiřuje svou slovní zásobu a aktivně ji používá k dokonalejší komunikaci s okolím</w:t>
            </w:r>
          </w:p>
        </w:tc>
      </w:tr>
      <w:tr w:rsidR="00385EA2" w:rsidRPr="00E265E2" w14:paraId="77B33BAA" w14:textId="77777777" w:rsidTr="000149E6">
        <w:trPr>
          <w:trHeight w:val="104"/>
        </w:trPr>
        <w:tc>
          <w:tcPr>
            <w:tcW w:w="2288" w:type="dxa"/>
            <w:vMerge/>
            <w:shd w:val="clear" w:color="auto" w:fill="auto"/>
          </w:tcPr>
          <w:p w14:paraId="33D851C7" w14:textId="77777777" w:rsidR="00385EA2" w:rsidRDefault="00385EA2" w:rsidP="00497B58"/>
        </w:tc>
        <w:tc>
          <w:tcPr>
            <w:tcW w:w="3969" w:type="dxa"/>
            <w:shd w:val="clear" w:color="auto" w:fill="auto"/>
          </w:tcPr>
          <w:p w14:paraId="0CC60B93" w14:textId="77777777" w:rsidR="00385EA2" w:rsidRDefault="00385EA2" w:rsidP="00385EA2">
            <w:r>
              <w:t>-sleduje očima zleva doprava</w:t>
            </w:r>
          </w:p>
          <w:p w14:paraId="24B6B66F" w14:textId="77777777" w:rsidR="00385EA2" w:rsidRDefault="00385EA2" w:rsidP="00385EA2"/>
          <w:p w14:paraId="1081845D" w14:textId="77777777" w:rsidR="00385EA2" w:rsidRDefault="00385EA2" w:rsidP="00497B58"/>
        </w:tc>
        <w:tc>
          <w:tcPr>
            <w:tcW w:w="2539" w:type="dxa"/>
            <w:gridSpan w:val="2"/>
            <w:shd w:val="clear" w:color="auto" w:fill="auto"/>
          </w:tcPr>
          <w:p w14:paraId="53BF9490" w14:textId="77777777" w:rsidR="00385EA2" w:rsidRDefault="00385EA2" w:rsidP="00497B58">
            <w:r>
              <w:t>KK – ovládá dovednosti předcházející čtení a psaní</w:t>
            </w:r>
          </w:p>
        </w:tc>
      </w:tr>
      <w:tr w:rsidR="00385EA2" w:rsidRPr="00E265E2" w14:paraId="146C7CCD" w14:textId="77777777" w:rsidTr="000149E6">
        <w:trPr>
          <w:trHeight w:val="104"/>
        </w:trPr>
        <w:tc>
          <w:tcPr>
            <w:tcW w:w="2288" w:type="dxa"/>
            <w:vMerge w:val="restart"/>
            <w:shd w:val="clear" w:color="auto" w:fill="auto"/>
          </w:tcPr>
          <w:p w14:paraId="3204E36B" w14:textId="77777777" w:rsidR="00385EA2" w:rsidRDefault="00385EA2" w:rsidP="00385EA2">
            <w:r>
              <w:t xml:space="preserve">-rozvoj tvořivosti </w:t>
            </w:r>
            <w:proofErr w:type="gramStart"/>
            <w:r>
              <w:t>( tvořivého</w:t>
            </w:r>
            <w:proofErr w:type="gramEnd"/>
            <w:r>
              <w:t xml:space="preserve"> myšlení, řešení problému, tvořivého sebevyjádření )</w:t>
            </w:r>
          </w:p>
          <w:p w14:paraId="009540B0" w14:textId="77777777" w:rsidR="00385EA2" w:rsidRDefault="00385EA2" w:rsidP="008510FE"/>
        </w:tc>
        <w:tc>
          <w:tcPr>
            <w:tcW w:w="3969" w:type="dxa"/>
            <w:shd w:val="clear" w:color="auto" w:fill="auto"/>
          </w:tcPr>
          <w:p w14:paraId="78DF57FB" w14:textId="77777777" w:rsidR="00385EA2" w:rsidRDefault="00385EA2" w:rsidP="00385EA2">
            <w:r>
              <w:t xml:space="preserve">-chápe prostorové pojmy </w:t>
            </w:r>
            <w:proofErr w:type="gramStart"/>
            <w:r>
              <w:t>( vpravo</w:t>
            </w:r>
            <w:proofErr w:type="gramEnd"/>
            <w:r>
              <w:t>, vlevo, nahoře, dole, uprostřed, za, pod, nad, u, vedle, mezi apod.), elementární časové pojmy ( teď, dnes, zítra, včera, ráno, večer, jaro, léto, podzim, zima, rok), orientuje se v prostoru i v rovině, částečně se orientuje v čase</w:t>
            </w:r>
          </w:p>
          <w:p w14:paraId="2B3F334B" w14:textId="77777777" w:rsidR="00385EA2" w:rsidRDefault="00385EA2" w:rsidP="00385EA2"/>
        </w:tc>
        <w:tc>
          <w:tcPr>
            <w:tcW w:w="2539" w:type="dxa"/>
            <w:gridSpan w:val="2"/>
            <w:shd w:val="clear" w:color="auto" w:fill="auto"/>
          </w:tcPr>
          <w:p w14:paraId="329F940C" w14:textId="77777777" w:rsidR="00385EA2" w:rsidRDefault="00385EA2" w:rsidP="00385EA2">
            <w:r>
              <w:t>KŘP – všímá si dění i problémů v bezprostředním okolí</w:t>
            </w:r>
          </w:p>
          <w:p w14:paraId="2EFF54FF" w14:textId="77777777" w:rsidR="00385EA2" w:rsidRDefault="00385EA2" w:rsidP="008510FE"/>
        </w:tc>
      </w:tr>
      <w:tr w:rsidR="00385EA2" w:rsidRPr="00E265E2" w14:paraId="099C6B85" w14:textId="77777777" w:rsidTr="000149E6">
        <w:trPr>
          <w:trHeight w:val="104"/>
        </w:trPr>
        <w:tc>
          <w:tcPr>
            <w:tcW w:w="2288" w:type="dxa"/>
            <w:vMerge/>
            <w:shd w:val="clear" w:color="auto" w:fill="auto"/>
          </w:tcPr>
          <w:p w14:paraId="20FC86DD" w14:textId="77777777" w:rsidR="00385EA2" w:rsidRDefault="00385EA2" w:rsidP="008510FE"/>
        </w:tc>
        <w:tc>
          <w:tcPr>
            <w:tcW w:w="3969" w:type="dxa"/>
            <w:shd w:val="clear" w:color="auto" w:fill="auto"/>
          </w:tcPr>
          <w:p w14:paraId="12CE7D37" w14:textId="77777777" w:rsidR="00385EA2" w:rsidRDefault="00385EA2" w:rsidP="00385EA2">
            <w:r>
              <w:t>-pozná napsané své jméno</w:t>
            </w:r>
          </w:p>
          <w:p w14:paraId="16A671E9" w14:textId="77777777" w:rsidR="00385EA2" w:rsidRDefault="00385EA2" w:rsidP="008510FE"/>
        </w:tc>
        <w:tc>
          <w:tcPr>
            <w:tcW w:w="2539" w:type="dxa"/>
            <w:gridSpan w:val="2"/>
            <w:shd w:val="clear" w:color="auto" w:fill="auto"/>
          </w:tcPr>
          <w:p w14:paraId="0A6CC3B3" w14:textId="77777777" w:rsidR="00385EA2" w:rsidRDefault="00385EA2" w:rsidP="008510FE">
            <w:r>
              <w:t>KK – rozlišuje některé symboly, rozumí jejich významu a funkci</w:t>
            </w:r>
          </w:p>
        </w:tc>
      </w:tr>
      <w:tr w:rsidR="00385EA2" w:rsidRPr="00E265E2" w14:paraId="46D8D170" w14:textId="77777777" w:rsidTr="000149E6">
        <w:trPr>
          <w:trHeight w:val="104"/>
        </w:trPr>
        <w:tc>
          <w:tcPr>
            <w:tcW w:w="2288" w:type="dxa"/>
            <w:shd w:val="clear" w:color="auto" w:fill="auto"/>
          </w:tcPr>
          <w:p w14:paraId="50D5775A" w14:textId="77777777" w:rsidR="00385EA2" w:rsidRDefault="00385EA2" w:rsidP="00385EA2">
            <w:r>
              <w:t xml:space="preserve">- posilování přirozených poznávacích citů </w:t>
            </w:r>
            <w:proofErr w:type="gramStart"/>
            <w:r>
              <w:t>( zvídavosti</w:t>
            </w:r>
            <w:proofErr w:type="gramEnd"/>
            <w:r>
              <w:t>, zájmu, radosti z objevování apod.</w:t>
            </w:r>
          </w:p>
          <w:p w14:paraId="28508DB7" w14:textId="77777777" w:rsidR="00385EA2" w:rsidRDefault="00385EA2" w:rsidP="00385EA2"/>
        </w:tc>
        <w:tc>
          <w:tcPr>
            <w:tcW w:w="3969" w:type="dxa"/>
            <w:shd w:val="clear" w:color="auto" w:fill="auto"/>
          </w:tcPr>
          <w:p w14:paraId="35596D0A" w14:textId="77777777" w:rsidR="00385EA2" w:rsidRDefault="00385EA2" w:rsidP="00385EA2">
            <w:r>
              <w:t>- projevuje zájem o knížky, soustředěně poslouchá četbu, hudbu, sleduje divadlo, film, užívá telefon</w:t>
            </w:r>
          </w:p>
          <w:p w14:paraId="42B8DE04" w14:textId="77777777" w:rsidR="00385EA2" w:rsidRDefault="00385EA2" w:rsidP="00385EA2"/>
        </w:tc>
        <w:tc>
          <w:tcPr>
            <w:tcW w:w="2539" w:type="dxa"/>
            <w:gridSpan w:val="2"/>
            <w:shd w:val="clear" w:color="auto" w:fill="auto"/>
          </w:tcPr>
          <w:p w14:paraId="492A20EF" w14:textId="77777777" w:rsidR="00385EA2" w:rsidRDefault="00385EA2" w:rsidP="00385EA2">
            <w:r>
              <w:t>KK – dovede využít informativní a komunikativní prostředky, se kterými se běžně setkává</w:t>
            </w:r>
          </w:p>
          <w:p w14:paraId="703E56B9" w14:textId="77777777" w:rsidR="00385EA2" w:rsidRDefault="00385EA2" w:rsidP="008510FE"/>
          <w:p w14:paraId="2291F89C" w14:textId="77777777" w:rsidR="00385EA2" w:rsidRDefault="00385EA2" w:rsidP="008510FE"/>
          <w:p w14:paraId="54FB46D2" w14:textId="77777777" w:rsidR="00385EA2" w:rsidRDefault="00385EA2" w:rsidP="008510FE"/>
        </w:tc>
      </w:tr>
      <w:tr w:rsidR="00385EA2" w:rsidRPr="00E265E2" w14:paraId="6CD54EE3" w14:textId="77777777" w:rsidTr="000149E6">
        <w:trPr>
          <w:trHeight w:val="104"/>
        </w:trPr>
        <w:tc>
          <w:tcPr>
            <w:tcW w:w="2288" w:type="dxa"/>
            <w:vMerge w:val="restart"/>
            <w:shd w:val="clear" w:color="auto" w:fill="auto"/>
          </w:tcPr>
          <w:p w14:paraId="06E785CA" w14:textId="77777777" w:rsidR="00385EA2" w:rsidRDefault="00385EA2" w:rsidP="00385EA2"/>
        </w:tc>
        <w:tc>
          <w:tcPr>
            <w:tcW w:w="3969" w:type="dxa"/>
            <w:shd w:val="clear" w:color="auto" w:fill="auto"/>
          </w:tcPr>
          <w:p w14:paraId="7B045086" w14:textId="77777777" w:rsidR="00385EA2" w:rsidRDefault="00385EA2" w:rsidP="00385EA2">
            <w:r>
              <w:t>-postupuje a učí se podle pokynů a instrukcí</w:t>
            </w:r>
          </w:p>
          <w:p w14:paraId="6F922315" w14:textId="77777777" w:rsidR="00385EA2" w:rsidRDefault="00385EA2" w:rsidP="00385EA2"/>
        </w:tc>
        <w:tc>
          <w:tcPr>
            <w:tcW w:w="2539" w:type="dxa"/>
            <w:gridSpan w:val="2"/>
            <w:shd w:val="clear" w:color="auto" w:fill="auto"/>
          </w:tcPr>
          <w:p w14:paraId="5458C6F4" w14:textId="77777777" w:rsidR="00385EA2" w:rsidRDefault="00385EA2" w:rsidP="008510FE">
            <w:r>
              <w:t>KU – dovede postupovat podle instrukcí a pokynů, je schopno dobrat se k výsledkům</w:t>
            </w:r>
          </w:p>
        </w:tc>
      </w:tr>
      <w:tr w:rsidR="00385EA2" w:rsidRPr="00E265E2" w14:paraId="7DEA5F41" w14:textId="77777777" w:rsidTr="000149E6">
        <w:trPr>
          <w:trHeight w:val="104"/>
        </w:trPr>
        <w:tc>
          <w:tcPr>
            <w:tcW w:w="2288" w:type="dxa"/>
            <w:vMerge/>
            <w:shd w:val="clear" w:color="auto" w:fill="auto"/>
          </w:tcPr>
          <w:p w14:paraId="4E4048E9" w14:textId="77777777" w:rsidR="00385EA2" w:rsidRDefault="00385EA2" w:rsidP="00385EA2"/>
        </w:tc>
        <w:tc>
          <w:tcPr>
            <w:tcW w:w="3969" w:type="dxa"/>
            <w:shd w:val="clear" w:color="auto" w:fill="auto"/>
          </w:tcPr>
          <w:p w14:paraId="1339E299" w14:textId="77777777" w:rsidR="00385EA2" w:rsidRDefault="00385EA2" w:rsidP="00385EA2">
            <w:r>
              <w:t>-naučí se nazpaměť krátké texty, úmyslně si je zapamatuje a vybaví</w:t>
            </w:r>
          </w:p>
          <w:p w14:paraId="2EB6B3CB" w14:textId="77777777" w:rsidR="00385EA2" w:rsidRDefault="00385EA2" w:rsidP="00385EA2"/>
        </w:tc>
        <w:tc>
          <w:tcPr>
            <w:tcW w:w="2539" w:type="dxa"/>
            <w:gridSpan w:val="2"/>
            <w:shd w:val="clear" w:color="auto" w:fill="auto"/>
          </w:tcPr>
          <w:p w14:paraId="321C2CAB" w14:textId="77777777" w:rsidR="00385EA2" w:rsidRDefault="00385EA2" w:rsidP="008510FE">
            <w:r>
              <w:t>KU – soustředí se na činnost a záměrně si zapamatuje</w:t>
            </w:r>
          </w:p>
        </w:tc>
      </w:tr>
      <w:tr w:rsidR="00136B42" w:rsidRPr="00E265E2" w14:paraId="216FD5D7" w14:textId="77777777" w:rsidTr="000149E6">
        <w:trPr>
          <w:trHeight w:val="104"/>
        </w:trPr>
        <w:tc>
          <w:tcPr>
            <w:tcW w:w="2288" w:type="dxa"/>
            <w:vMerge w:val="restart"/>
            <w:shd w:val="clear" w:color="auto" w:fill="auto"/>
          </w:tcPr>
          <w:p w14:paraId="2355373A" w14:textId="77777777" w:rsidR="00136B42" w:rsidRDefault="00136B42" w:rsidP="00385EA2">
            <w:r>
              <w:lastRenderedPageBreak/>
              <w:t>- rozvoj schopnosti citové vztahy vytvářet, rozvíjet a city plně prožívat</w:t>
            </w:r>
          </w:p>
        </w:tc>
        <w:tc>
          <w:tcPr>
            <w:tcW w:w="3969" w:type="dxa"/>
            <w:shd w:val="clear" w:color="auto" w:fill="auto"/>
          </w:tcPr>
          <w:p w14:paraId="1734743B" w14:textId="77777777" w:rsidR="00136B42" w:rsidRDefault="00136B42" w:rsidP="00136B42">
            <w:r>
              <w:t>-prožívá radost ze zvládnutého a poznaného</w:t>
            </w:r>
          </w:p>
          <w:p w14:paraId="525BABD6" w14:textId="77777777" w:rsidR="00136B42" w:rsidRDefault="00136B42" w:rsidP="00385EA2"/>
        </w:tc>
        <w:tc>
          <w:tcPr>
            <w:tcW w:w="2539" w:type="dxa"/>
            <w:gridSpan w:val="2"/>
            <w:shd w:val="clear" w:color="auto" w:fill="auto"/>
          </w:tcPr>
          <w:p w14:paraId="21DC179F" w14:textId="77777777" w:rsidR="00136B42" w:rsidRDefault="00136B42" w:rsidP="00136B42">
            <w:r>
              <w:t>KU – raduje se z toho, co samo dokázalo a zvládlo</w:t>
            </w:r>
          </w:p>
          <w:p w14:paraId="1382F14D" w14:textId="77777777" w:rsidR="00136B42" w:rsidRDefault="00136B42" w:rsidP="008510FE"/>
        </w:tc>
      </w:tr>
      <w:tr w:rsidR="00136B42" w:rsidRPr="00E265E2" w14:paraId="266CBBAC" w14:textId="77777777" w:rsidTr="000149E6">
        <w:trPr>
          <w:trHeight w:val="104"/>
        </w:trPr>
        <w:tc>
          <w:tcPr>
            <w:tcW w:w="2288" w:type="dxa"/>
            <w:vMerge/>
            <w:shd w:val="clear" w:color="auto" w:fill="auto"/>
          </w:tcPr>
          <w:p w14:paraId="5A6B5BCA" w14:textId="77777777" w:rsidR="00136B42" w:rsidRDefault="00136B42" w:rsidP="008510FE"/>
        </w:tc>
        <w:tc>
          <w:tcPr>
            <w:tcW w:w="3969" w:type="dxa"/>
            <w:shd w:val="clear" w:color="auto" w:fill="auto"/>
          </w:tcPr>
          <w:p w14:paraId="63AD478C" w14:textId="7528A120" w:rsidR="00136B42" w:rsidRDefault="00136B42" w:rsidP="008510FE">
            <w:r>
              <w:t>-těší se z hezkých, příjemných zážitků, z přírodních i kulturních krás i setkávání s</w:t>
            </w:r>
            <w:r w:rsidR="008E23CA">
              <w:t> </w:t>
            </w:r>
            <w:r>
              <w:t>uměním</w:t>
            </w:r>
          </w:p>
        </w:tc>
        <w:tc>
          <w:tcPr>
            <w:tcW w:w="2539" w:type="dxa"/>
            <w:gridSpan w:val="2"/>
            <w:shd w:val="clear" w:color="auto" w:fill="auto"/>
          </w:tcPr>
          <w:p w14:paraId="099EA6AC" w14:textId="77777777" w:rsidR="00136B42" w:rsidRDefault="00136B42" w:rsidP="008510FE">
            <w:r>
              <w:t>KU – raduje se z toho, co samo dokázalo a zvládlo</w:t>
            </w:r>
          </w:p>
        </w:tc>
      </w:tr>
      <w:tr w:rsidR="00136B42" w:rsidRPr="00E265E2" w14:paraId="509ADF17" w14:textId="77777777" w:rsidTr="000149E6">
        <w:trPr>
          <w:trHeight w:val="104"/>
        </w:trPr>
        <w:tc>
          <w:tcPr>
            <w:tcW w:w="2288" w:type="dxa"/>
            <w:vMerge/>
            <w:shd w:val="clear" w:color="auto" w:fill="auto"/>
          </w:tcPr>
          <w:p w14:paraId="34688F40" w14:textId="77777777" w:rsidR="00136B42" w:rsidRDefault="00136B42" w:rsidP="008510FE"/>
        </w:tc>
        <w:tc>
          <w:tcPr>
            <w:tcW w:w="3969" w:type="dxa"/>
            <w:shd w:val="clear" w:color="auto" w:fill="auto"/>
          </w:tcPr>
          <w:p w14:paraId="2A4C54F5" w14:textId="77777777" w:rsidR="00136B42" w:rsidRDefault="00136B42" w:rsidP="00136B42">
            <w:r>
              <w:t xml:space="preserve">-zachytí a vyjádří své prožitky </w:t>
            </w:r>
            <w:proofErr w:type="gramStart"/>
            <w:r>
              <w:t>( slovně</w:t>
            </w:r>
            <w:proofErr w:type="gramEnd"/>
            <w:r>
              <w:t xml:space="preserve"> , výtvarně, pomocí hudby, hudebně pohybovou či dramatickou improvizací apod.</w:t>
            </w:r>
          </w:p>
          <w:p w14:paraId="4D63F227" w14:textId="77777777" w:rsidR="00136B42" w:rsidRDefault="00136B42" w:rsidP="008510FE"/>
        </w:tc>
        <w:tc>
          <w:tcPr>
            <w:tcW w:w="2539" w:type="dxa"/>
            <w:gridSpan w:val="2"/>
            <w:shd w:val="clear" w:color="auto" w:fill="auto"/>
          </w:tcPr>
          <w:p w14:paraId="0E4D9006" w14:textId="77777777" w:rsidR="00136B42" w:rsidRDefault="00136B42" w:rsidP="008510FE">
            <w:r>
              <w:t>KK – dokáže se vyjadřovat a sdělovat své prožitky, pocity a nálady různými prostředky</w:t>
            </w:r>
          </w:p>
        </w:tc>
      </w:tr>
      <w:tr w:rsidR="00136B42" w:rsidRPr="00E265E2" w14:paraId="583ACBBA" w14:textId="77777777" w:rsidTr="000149E6">
        <w:trPr>
          <w:trHeight w:val="104"/>
        </w:trPr>
        <w:tc>
          <w:tcPr>
            <w:tcW w:w="2288" w:type="dxa"/>
            <w:shd w:val="clear" w:color="auto" w:fill="auto"/>
          </w:tcPr>
          <w:p w14:paraId="606D55F0" w14:textId="77777777" w:rsidR="00136B42" w:rsidRDefault="00136B42" w:rsidP="008510FE">
            <w:r>
              <w:t>- rozvoj poznatků, schopností a dovedností umožňující pocity, získané dojmy a prožitky vyjádřit</w:t>
            </w:r>
          </w:p>
        </w:tc>
        <w:tc>
          <w:tcPr>
            <w:tcW w:w="3969" w:type="dxa"/>
            <w:shd w:val="clear" w:color="auto" w:fill="auto"/>
          </w:tcPr>
          <w:p w14:paraId="5D86B732" w14:textId="77777777" w:rsidR="00136B42" w:rsidRDefault="00136B42" w:rsidP="008510FE">
            <w:r>
              <w:t xml:space="preserve">-prožívá a dětským způsobem projevuje, co cítí </w:t>
            </w:r>
            <w:proofErr w:type="gramStart"/>
            <w:r>
              <w:t>( soucit</w:t>
            </w:r>
            <w:proofErr w:type="gramEnd"/>
            <w:r>
              <w:t>, radost, náklonnost ) , snaží se ovládat své afektivní chování ( odloží splnění svých osobních přání, zklidní se, tlumí vztek, agresivitu apod.)</w:t>
            </w:r>
          </w:p>
        </w:tc>
        <w:tc>
          <w:tcPr>
            <w:tcW w:w="2539" w:type="dxa"/>
            <w:gridSpan w:val="2"/>
            <w:shd w:val="clear" w:color="auto" w:fill="auto"/>
          </w:tcPr>
          <w:p w14:paraId="142EDF4B" w14:textId="77777777" w:rsidR="00136B42" w:rsidRDefault="00136B42" w:rsidP="00136B42">
            <w:r>
              <w:t>KČO – zajímá se o druhé i o to, co se kolem děje, je otevřené aktuálnímu dění</w:t>
            </w:r>
          </w:p>
          <w:p w14:paraId="653909D3" w14:textId="77777777" w:rsidR="00136B42" w:rsidRDefault="00136B42" w:rsidP="008510FE">
            <w:r>
              <w:t>KČO – chápe, že se může o tom, co udělá, rozhodovat svobodně, ale že za svá rozhodnutí také odpovídá</w:t>
            </w:r>
          </w:p>
        </w:tc>
      </w:tr>
      <w:tr w:rsidR="00136B42" w:rsidRPr="00E265E2" w14:paraId="7CDAE595" w14:textId="77777777" w:rsidTr="000149E6">
        <w:trPr>
          <w:gridAfter w:val="1"/>
          <w:wAfter w:w="12" w:type="dxa"/>
          <w:trHeight w:val="104"/>
        </w:trPr>
        <w:tc>
          <w:tcPr>
            <w:tcW w:w="8784" w:type="dxa"/>
            <w:gridSpan w:val="3"/>
            <w:shd w:val="clear" w:color="auto" w:fill="FF0000"/>
          </w:tcPr>
          <w:p w14:paraId="62A683DF" w14:textId="77777777" w:rsidR="00136B42" w:rsidRDefault="00136B42" w:rsidP="00136B42">
            <w:pPr>
              <w:jc w:val="center"/>
            </w:pPr>
            <w:r>
              <w:t>ČERVENÝ KORÁLEK</w:t>
            </w:r>
          </w:p>
          <w:p w14:paraId="291DF208" w14:textId="77777777" w:rsidR="00136B42" w:rsidRDefault="00136B42" w:rsidP="00136B42">
            <w:pPr>
              <w:jc w:val="center"/>
            </w:pPr>
          </w:p>
        </w:tc>
      </w:tr>
      <w:tr w:rsidR="00136B42" w:rsidRPr="00E265E2" w14:paraId="2B82CA63" w14:textId="77777777" w:rsidTr="000149E6">
        <w:trPr>
          <w:trHeight w:val="104"/>
        </w:trPr>
        <w:tc>
          <w:tcPr>
            <w:tcW w:w="2288" w:type="dxa"/>
            <w:vMerge w:val="restart"/>
            <w:shd w:val="clear" w:color="auto" w:fill="auto"/>
          </w:tcPr>
          <w:p w14:paraId="74A68CAC" w14:textId="77777777" w:rsidR="00136B42" w:rsidRPr="00E265E2" w:rsidRDefault="00136B42" w:rsidP="00136B42">
            <w:pPr>
              <w:pStyle w:val="Bezmezer"/>
              <w:rPr>
                <w:rFonts w:ascii="Times New Roman" w:hAnsi="Times New Roman"/>
                <w:sz w:val="24"/>
                <w:szCs w:val="24"/>
              </w:rPr>
            </w:pPr>
            <w:r>
              <w:rPr>
                <w:rFonts w:ascii="Times New Roman" w:hAnsi="Times New Roman"/>
                <w:sz w:val="24"/>
                <w:szCs w:val="24"/>
              </w:rPr>
              <w:t xml:space="preserve">-posilování prosociálního chování ve vztahu k ostatním lidem </w:t>
            </w:r>
            <w:proofErr w:type="gramStart"/>
            <w:r>
              <w:rPr>
                <w:rFonts w:ascii="Times New Roman" w:hAnsi="Times New Roman"/>
                <w:sz w:val="24"/>
                <w:szCs w:val="24"/>
              </w:rPr>
              <w:t>( v</w:t>
            </w:r>
            <w:proofErr w:type="gramEnd"/>
            <w:r>
              <w:rPr>
                <w:rFonts w:ascii="Times New Roman" w:hAnsi="Times New Roman"/>
                <w:sz w:val="24"/>
                <w:szCs w:val="24"/>
              </w:rPr>
              <w:t> rodině, v mateřské škole, v dětské herní skupině apod.</w:t>
            </w:r>
          </w:p>
        </w:tc>
        <w:tc>
          <w:tcPr>
            <w:tcW w:w="3969" w:type="dxa"/>
            <w:shd w:val="clear" w:color="auto" w:fill="auto"/>
          </w:tcPr>
          <w:p w14:paraId="346F92F4" w14:textId="77777777" w:rsidR="00136B42" w:rsidRDefault="00136B42" w:rsidP="00136B42">
            <w:r>
              <w:t>-uvědomuje si svá práva ve vztahu k druhému, přiznává stejná práva druhým a respektuje je</w:t>
            </w:r>
          </w:p>
          <w:p w14:paraId="376566D8" w14:textId="77777777" w:rsidR="00136B42" w:rsidRDefault="00136B42" w:rsidP="00136B42"/>
          <w:p w14:paraId="48273BE4" w14:textId="77777777" w:rsidR="00136B42" w:rsidRDefault="00136B42" w:rsidP="00136B42"/>
          <w:p w14:paraId="24318859" w14:textId="77777777" w:rsidR="00136B42" w:rsidRPr="00E265E2" w:rsidRDefault="00136B42" w:rsidP="00136B42"/>
        </w:tc>
        <w:tc>
          <w:tcPr>
            <w:tcW w:w="2539" w:type="dxa"/>
            <w:gridSpan w:val="2"/>
            <w:shd w:val="clear" w:color="auto" w:fill="auto"/>
          </w:tcPr>
          <w:p w14:paraId="1B48951A" w14:textId="77777777" w:rsidR="00136B42" w:rsidRDefault="00136B42" w:rsidP="00136B42">
            <w:r>
              <w:t>KSP – je schopné respektovat druhé</w:t>
            </w:r>
          </w:p>
          <w:p w14:paraId="4A8CC6F5" w14:textId="77777777" w:rsidR="00136B42" w:rsidRDefault="00136B42" w:rsidP="00136B42"/>
          <w:p w14:paraId="15B98DE8" w14:textId="77777777" w:rsidR="00136B42" w:rsidRDefault="00136B42" w:rsidP="00136B42"/>
          <w:p w14:paraId="0A85BC26" w14:textId="77777777" w:rsidR="00136B42" w:rsidRDefault="00136B42" w:rsidP="00136B42"/>
          <w:p w14:paraId="478FC07E" w14:textId="77777777" w:rsidR="00136B42" w:rsidRDefault="00136B42" w:rsidP="00136B42"/>
          <w:p w14:paraId="70D86E93" w14:textId="77777777" w:rsidR="00136B42" w:rsidRDefault="00136B42" w:rsidP="00136B42"/>
          <w:p w14:paraId="3A16DE36" w14:textId="77777777" w:rsidR="00136B42" w:rsidRDefault="00136B42" w:rsidP="00136B42"/>
          <w:p w14:paraId="1A578B2C" w14:textId="77777777" w:rsidR="00136B42" w:rsidRPr="00E265E2" w:rsidRDefault="00136B42" w:rsidP="00136B42"/>
        </w:tc>
      </w:tr>
      <w:tr w:rsidR="00136B42" w:rsidRPr="00E265E2" w14:paraId="416C7A14" w14:textId="77777777" w:rsidTr="000149E6">
        <w:trPr>
          <w:trHeight w:val="104"/>
        </w:trPr>
        <w:tc>
          <w:tcPr>
            <w:tcW w:w="2288" w:type="dxa"/>
            <w:vMerge/>
            <w:shd w:val="clear" w:color="auto" w:fill="auto"/>
          </w:tcPr>
          <w:p w14:paraId="539B02AB" w14:textId="77777777" w:rsidR="00136B42" w:rsidRPr="00E265E2" w:rsidRDefault="00136B42" w:rsidP="00136B42">
            <w:pPr>
              <w:pStyle w:val="Bezmezer"/>
              <w:rPr>
                <w:rFonts w:ascii="Times New Roman" w:hAnsi="Times New Roman"/>
                <w:sz w:val="24"/>
                <w:szCs w:val="24"/>
              </w:rPr>
            </w:pPr>
          </w:p>
        </w:tc>
        <w:tc>
          <w:tcPr>
            <w:tcW w:w="3969" w:type="dxa"/>
            <w:shd w:val="clear" w:color="auto" w:fill="auto"/>
          </w:tcPr>
          <w:p w14:paraId="7CC237A1" w14:textId="77777777" w:rsidR="00CE2CEF" w:rsidRPr="00E265E2" w:rsidRDefault="00136B42" w:rsidP="00136B42">
            <w:r>
              <w:t xml:space="preserve">-chápe, že všichni lidé </w:t>
            </w:r>
            <w:proofErr w:type="gramStart"/>
            <w:r>
              <w:t>( děti</w:t>
            </w:r>
            <w:proofErr w:type="gramEnd"/>
            <w:r>
              <w:t xml:space="preserve"> ) mají stejnou hodnotu, přestože je každý jiný ( jinak  vypadá, jinak se chová, něco jiného umí či neumí apod.), že osobní resp. osobnostní  odlišnost jsou přirozené</w:t>
            </w:r>
          </w:p>
        </w:tc>
        <w:tc>
          <w:tcPr>
            <w:tcW w:w="2539" w:type="dxa"/>
            <w:gridSpan w:val="2"/>
            <w:shd w:val="clear" w:color="auto" w:fill="auto"/>
          </w:tcPr>
          <w:p w14:paraId="41DD0FB4" w14:textId="77777777" w:rsidR="00136B42" w:rsidRDefault="00136B42" w:rsidP="00136B42">
            <w:r>
              <w:t>KSP – je schopno chápat, že lidé se různí a umí být tolerantní k jejich odlišnostem jedinečnostem</w:t>
            </w:r>
          </w:p>
          <w:p w14:paraId="58B03BBD" w14:textId="77777777" w:rsidR="00136B42" w:rsidRDefault="00136B42" w:rsidP="00136B42"/>
          <w:p w14:paraId="7BF0A935" w14:textId="77777777" w:rsidR="00CE2CEF" w:rsidRDefault="00CE2CEF" w:rsidP="00136B42"/>
          <w:p w14:paraId="5A985781" w14:textId="77777777" w:rsidR="00CE2CEF" w:rsidRDefault="00CE2CEF" w:rsidP="00136B42"/>
          <w:p w14:paraId="2161D671" w14:textId="77777777" w:rsidR="00CE2CEF" w:rsidRPr="00E265E2" w:rsidRDefault="00CE2CEF" w:rsidP="00136B42"/>
        </w:tc>
      </w:tr>
      <w:tr w:rsidR="00CE2CEF" w:rsidRPr="00E265E2" w14:paraId="10A06B89" w14:textId="77777777" w:rsidTr="000149E6">
        <w:trPr>
          <w:gridAfter w:val="1"/>
          <w:wAfter w:w="12" w:type="dxa"/>
          <w:trHeight w:val="104"/>
        </w:trPr>
        <w:tc>
          <w:tcPr>
            <w:tcW w:w="8784" w:type="dxa"/>
            <w:gridSpan w:val="3"/>
            <w:shd w:val="clear" w:color="auto" w:fill="auto"/>
          </w:tcPr>
          <w:p w14:paraId="7994209D" w14:textId="77777777" w:rsidR="00CE2CEF" w:rsidRDefault="00CE2CEF" w:rsidP="00CE2CEF">
            <w:pPr>
              <w:jc w:val="center"/>
            </w:pPr>
            <w:r>
              <w:t>BÍLÝ KORÁLEK</w:t>
            </w:r>
          </w:p>
          <w:p w14:paraId="42B40E96" w14:textId="77777777" w:rsidR="00CE2CEF" w:rsidRDefault="00CE2CEF" w:rsidP="00CE2CEF">
            <w:pPr>
              <w:jc w:val="center"/>
            </w:pPr>
          </w:p>
        </w:tc>
      </w:tr>
      <w:tr w:rsidR="00CE2CEF" w:rsidRPr="00E265E2" w14:paraId="3704C785" w14:textId="77777777" w:rsidTr="000149E6">
        <w:trPr>
          <w:trHeight w:val="104"/>
        </w:trPr>
        <w:tc>
          <w:tcPr>
            <w:tcW w:w="2288" w:type="dxa"/>
            <w:shd w:val="clear" w:color="auto" w:fill="auto"/>
          </w:tcPr>
          <w:p w14:paraId="754A0E7B" w14:textId="77777777" w:rsidR="00CE2CEF" w:rsidRDefault="00CE2CEF" w:rsidP="00CE2CEF">
            <w:r>
              <w:t>-vytváření povědomí o mezilidských  morálních hodnotách</w:t>
            </w:r>
          </w:p>
          <w:p w14:paraId="351A68DD" w14:textId="77777777" w:rsidR="00CE2CEF" w:rsidRDefault="00CE2CEF" w:rsidP="00136B42">
            <w:pPr>
              <w:pStyle w:val="Bezmezer"/>
              <w:rPr>
                <w:rFonts w:ascii="Times New Roman" w:hAnsi="Times New Roman"/>
                <w:sz w:val="24"/>
                <w:szCs w:val="24"/>
              </w:rPr>
            </w:pPr>
          </w:p>
          <w:p w14:paraId="5135BA94" w14:textId="77777777" w:rsidR="00CE2CEF" w:rsidRPr="00E265E2" w:rsidRDefault="00CE2CEF" w:rsidP="00136B42">
            <w:pPr>
              <w:pStyle w:val="Bezmezer"/>
              <w:rPr>
                <w:rFonts w:ascii="Times New Roman" w:hAnsi="Times New Roman"/>
                <w:sz w:val="24"/>
                <w:szCs w:val="24"/>
              </w:rPr>
            </w:pPr>
          </w:p>
        </w:tc>
        <w:tc>
          <w:tcPr>
            <w:tcW w:w="3969" w:type="dxa"/>
            <w:shd w:val="clear" w:color="auto" w:fill="auto"/>
          </w:tcPr>
          <w:p w14:paraId="5F656A17" w14:textId="26C3DE7F" w:rsidR="00CE2CEF" w:rsidRDefault="00CE2CEF" w:rsidP="00136B42">
            <w:r>
              <w:t>-vyjadřuje se prostřednictvím hudebních a hudebně pohybových činností, zvládá základní hudební dovednosti vokální i instrumentální (zazpívá píseň, zachází s jednoduchými hudebními nástroji, sleduje a rozlišuje rytmus)</w:t>
            </w:r>
          </w:p>
        </w:tc>
        <w:tc>
          <w:tcPr>
            <w:tcW w:w="2539" w:type="dxa"/>
            <w:gridSpan w:val="2"/>
            <w:shd w:val="clear" w:color="auto" w:fill="auto"/>
          </w:tcPr>
          <w:p w14:paraId="50A3CD38" w14:textId="77777777" w:rsidR="00CE2CEF" w:rsidRDefault="00CE2CEF" w:rsidP="00136B42">
            <w:r>
              <w:t xml:space="preserve">KK – dokáže se vyjadřovat a sdělovat své prožitky a pocity a nálady různými </w:t>
            </w:r>
            <w:proofErr w:type="gramStart"/>
            <w:r>
              <w:t>prostředky( hudebními</w:t>
            </w:r>
            <w:proofErr w:type="gramEnd"/>
            <w:r>
              <w:t xml:space="preserve"> , pohybovými, dramatickými)</w:t>
            </w:r>
          </w:p>
        </w:tc>
      </w:tr>
      <w:tr w:rsidR="00CE2CEF" w:rsidRPr="00E265E2" w14:paraId="1A27D2CE" w14:textId="77777777" w:rsidTr="000149E6">
        <w:trPr>
          <w:trHeight w:val="104"/>
        </w:trPr>
        <w:tc>
          <w:tcPr>
            <w:tcW w:w="2288" w:type="dxa"/>
            <w:vMerge w:val="restart"/>
            <w:shd w:val="clear" w:color="auto" w:fill="auto"/>
          </w:tcPr>
          <w:p w14:paraId="4D66FB8D" w14:textId="77777777" w:rsidR="00CE2CEF" w:rsidRDefault="00CE2CEF" w:rsidP="00CE2CEF">
            <w:r>
              <w:lastRenderedPageBreak/>
              <w:t xml:space="preserve">-rozvoj schopností žít ve společenství ostatních lidí </w:t>
            </w:r>
            <w:proofErr w:type="gramStart"/>
            <w:r>
              <w:t>( spolupracovat</w:t>
            </w:r>
            <w:proofErr w:type="gramEnd"/>
            <w:r>
              <w:t>, spolupodílet se ), přináležet k tomuto společenství ( ke třídě, k rodině, k ostatním dětem )</w:t>
            </w:r>
          </w:p>
          <w:p w14:paraId="02CD3FF2" w14:textId="77777777" w:rsidR="00CE2CEF" w:rsidRDefault="00CE2CEF" w:rsidP="00CE2CEF">
            <w:r>
              <w:t xml:space="preserve"> a vnímat a přijímat základní hodnoty v tomto společenství uznávané  </w:t>
            </w:r>
          </w:p>
          <w:p w14:paraId="171AD3B9" w14:textId="77777777" w:rsidR="00CE2CEF" w:rsidRDefault="00CE2CEF" w:rsidP="00136B42"/>
        </w:tc>
        <w:tc>
          <w:tcPr>
            <w:tcW w:w="3969" w:type="dxa"/>
            <w:shd w:val="clear" w:color="auto" w:fill="auto"/>
          </w:tcPr>
          <w:p w14:paraId="7B392B82" w14:textId="77777777" w:rsidR="00CE2CEF" w:rsidRDefault="00CE2CEF" w:rsidP="00136B42">
            <w:r>
              <w:t xml:space="preserve">-utvoří si základní dětskou představu o pravidlech chování a společenských normách, co je v souladu s nimi a co proti nim a ve vývojově odpovídajících situacích se podle této představy chová </w:t>
            </w:r>
            <w:proofErr w:type="gramStart"/>
            <w:r>
              <w:t>( doma</w:t>
            </w:r>
            <w:proofErr w:type="gramEnd"/>
            <w:r>
              <w:t xml:space="preserve">  , v mateřské škole i na veřejnosti)</w:t>
            </w:r>
          </w:p>
        </w:tc>
        <w:tc>
          <w:tcPr>
            <w:tcW w:w="2539" w:type="dxa"/>
            <w:gridSpan w:val="2"/>
            <w:shd w:val="clear" w:color="auto" w:fill="auto"/>
          </w:tcPr>
          <w:p w14:paraId="5B47201F" w14:textId="77777777" w:rsidR="00CE2CEF" w:rsidRDefault="00CE2CEF" w:rsidP="00CE2CEF">
            <w:r>
              <w:t>KSP – napodobuje modely prosociálního chování a mezilidských vztahů, které nachází ve svém okolí</w:t>
            </w:r>
          </w:p>
          <w:p w14:paraId="52A835E1" w14:textId="77777777" w:rsidR="00CE2CEF" w:rsidRDefault="00CE2CEF" w:rsidP="00136B42"/>
        </w:tc>
      </w:tr>
      <w:tr w:rsidR="00CE2CEF" w:rsidRPr="00E265E2" w14:paraId="04EBFA1A" w14:textId="77777777" w:rsidTr="000149E6">
        <w:trPr>
          <w:trHeight w:val="104"/>
        </w:trPr>
        <w:tc>
          <w:tcPr>
            <w:tcW w:w="2288" w:type="dxa"/>
            <w:vMerge/>
            <w:shd w:val="clear" w:color="auto" w:fill="auto"/>
          </w:tcPr>
          <w:p w14:paraId="04CEE90E" w14:textId="77777777" w:rsidR="00CE2CEF" w:rsidRDefault="00CE2CEF" w:rsidP="00136B42"/>
        </w:tc>
        <w:tc>
          <w:tcPr>
            <w:tcW w:w="3969" w:type="dxa"/>
            <w:shd w:val="clear" w:color="auto" w:fill="auto"/>
          </w:tcPr>
          <w:p w14:paraId="10CF64C1" w14:textId="77777777" w:rsidR="00CE2CEF" w:rsidRDefault="00CE2CEF" w:rsidP="00CE2CEF">
            <w:r>
              <w:t>-pochopí, že každý má ve společenství</w:t>
            </w:r>
          </w:p>
          <w:p w14:paraId="7F58E918" w14:textId="77777777" w:rsidR="00CE2CEF" w:rsidRDefault="00CE2CEF" w:rsidP="00CE2CEF">
            <w:r>
              <w:t xml:space="preserve"> </w:t>
            </w:r>
            <w:proofErr w:type="gramStart"/>
            <w:r>
              <w:t>( v</w:t>
            </w:r>
            <w:proofErr w:type="gramEnd"/>
            <w:r>
              <w:t> rodině  , ve třídě, v herní skupině) svou roli, podle které je třeba se chovat</w:t>
            </w:r>
          </w:p>
          <w:p w14:paraId="10F34BA3" w14:textId="77777777" w:rsidR="00CE2CEF" w:rsidRDefault="00CE2CEF" w:rsidP="00136B42"/>
        </w:tc>
        <w:tc>
          <w:tcPr>
            <w:tcW w:w="2539" w:type="dxa"/>
            <w:gridSpan w:val="2"/>
            <w:shd w:val="clear" w:color="auto" w:fill="auto"/>
          </w:tcPr>
          <w:p w14:paraId="60A960E3" w14:textId="77777777" w:rsidR="00CE2CEF" w:rsidRDefault="00CE2CEF" w:rsidP="00CE2CEF">
            <w:r>
              <w:t>KČO – uvědomuje si svá práva i práva druhých</w:t>
            </w:r>
          </w:p>
          <w:p w14:paraId="5CF6D8E7" w14:textId="77777777" w:rsidR="00CE2CEF" w:rsidRDefault="00CE2CEF" w:rsidP="00136B42"/>
        </w:tc>
      </w:tr>
      <w:tr w:rsidR="00CE2CEF" w:rsidRPr="00E265E2" w14:paraId="5D1DEA0C" w14:textId="77777777" w:rsidTr="000149E6">
        <w:trPr>
          <w:trHeight w:val="104"/>
        </w:trPr>
        <w:tc>
          <w:tcPr>
            <w:tcW w:w="2288" w:type="dxa"/>
            <w:vMerge/>
            <w:shd w:val="clear" w:color="auto" w:fill="auto"/>
          </w:tcPr>
          <w:p w14:paraId="6BE6654D" w14:textId="77777777" w:rsidR="00CE2CEF" w:rsidRDefault="00CE2CEF" w:rsidP="00136B42"/>
        </w:tc>
        <w:tc>
          <w:tcPr>
            <w:tcW w:w="3969" w:type="dxa"/>
            <w:shd w:val="clear" w:color="auto" w:fill="auto"/>
          </w:tcPr>
          <w:p w14:paraId="00C91B1C" w14:textId="77777777" w:rsidR="00CE2CEF" w:rsidRDefault="00CE2CEF" w:rsidP="00CE2CEF">
            <w:r>
              <w:t xml:space="preserve">-chová se zdvořile, přistupuje k druhým lidem, k dospělým i k dětem, bez předsudků, s úctou k jejich osobě, váží si jejich práce a úsilí </w:t>
            </w:r>
          </w:p>
          <w:p w14:paraId="3E21B672" w14:textId="77777777" w:rsidR="00CE2CEF" w:rsidRDefault="00CE2CEF" w:rsidP="00136B42"/>
        </w:tc>
        <w:tc>
          <w:tcPr>
            <w:tcW w:w="2539" w:type="dxa"/>
            <w:gridSpan w:val="2"/>
            <w:shd w:val="clear" w:color="auto" w:fill="auto"/>
          </w:tcPr>
          <w:p w14:paraId="2E6112E0" w14:textId="77777777" w:rsidR="00CE2CEF" w:rsidRDefault="00CE2CEF" w:rsidP="00136B42">
            <w:r>
              <w:t>KSP – je schopno chápat, že lidé se různí a umí být tolerantní k jejich odlišnostem a jedinečnostem</w:t>
            </w:r>
          </w:p>
        </w:tc>
      </w:tr>
      <w:tr w:rsidR="00CE2CEF" w:rsidRPr="00E265E2" w14:paraId="54404F76" w14:textId="77777777" w:rsidTr="000149E6">
        <w:trPr>
          <w:gridAfter w:val="1"/>
          <w:wAfter w:w="12" w:type="dxa"/>
          <w:trHeight w:val="104"/>
        </w:trPr>
        <w:tc>
          <w:tcPr>
            <w:tcW w:w="8784" w:type="dxa"/>
            <w:gridSpan w:val="3"/>
            <w:shd w:val="clear" w:color="auto" w:fill="00B050"/>
          </w:tcPr>
          <w:p w14:paraId="5FA8C3EC" w14:textId="77777777" w:rsidR="00CE2CEF" w:rsidRDefault="00CE2CEF" w:rsidP="00CE2CEF">
            <w:pPr>
              <w:jc w:val="center"/>
            </w:pPr>
            <w:r>
              <w:t>ZELENÝ KORÁLEK</w:t>
            </w:r>
          </w:p>
          <w:p w14:paraId="68710E59" w14:textId="77777777" w:rsidR="00CE2CEF" w:rsidRDefault="00CE2CEF" w:rsidP="00CE2CEF">
            <w:pPr>
              <w:jc w:val="center"/>
            </w:pPr>
          </w:p>
        </w:tc>
      </w:tr>
      <w:tr w:rsidR="00136B42" w:rsidRPr="00E265E2" w14:paraId="52EF3C3B" w14:textId="77777777" w:rsidTr="000149E6">
        <w:trPr>
          <w:trHeight w:val="170"/>
        </w:trPr>
        <w:tc>
          <w:tcPr>
            <w:tcW w:w="2288" w:type="dxa"/>
            <w:shd w:val="clear" w:color="auto" w:fill="auto"/>
          </w:tcPr>
          <w:p w14:paraId="4235479F" w14:textId="77777777" w:rsidR="00136B42" w:rsidRDefault="00CE2CEF" w:rsidP="00136B42">
            <w:r>
              <w:t>-vytváření elementárního povědomí o širším přírodním, kulturním a technickém prostředí, o jejich rozmanitosti, vývoji</w:t>
            </w:r>
          </w:p>
          <w:p w14:paraId="11096BDE" w14:textId="77777777" w:rsidR="00136B42" w:rsidRPr="00E265E2" w:rsidRDefault="00BF05FD" w:rsidP="00136B42">
            <w:r>
              <w:t>a neustálých proměnách</w:t>
            </w:r>
          </w:p>
        </w:tc>
        <w:tc>
          <w:tcPr>
            <w:tcW w:w="3969" w:type="dxa"/>
            <w:shd w:val="clear" w:color="auto" w:fill="auto"/>
          </w:tcPr>
          <w:p w14:paraId="317BD39B" w14:textId="77777777" w:rsidR="00BF05FD" w:rsidRDefault="00BF05FD" w:rsidP="00BF05FD">
            <w:r>
              <w:t>-má povědomí o širším společenském, věcném, přírodním, kulturním i technickém prostředí i jeho dění v rozsahu praktických zkušeností a dostupných praktických ukázek v okolí dítěte</w:t>
            </w:r>
          </w:p>
          <w:p w14:paraId="76719E5F" w14:textId="77777777" w:rsidR="00136B42" w:rsidRDefault="00136B42" w:rsidP="00136B42"/>
          <w:p w14:paraId="7FD5A422" w14:textId="77777777" w:rsidR="00136B42" w:rsidRDefault="00136B42" w:rsidP="00136B42"/>
          <w:p w14:paraId="4206B5D8" w14:textId="77777777" w:rsidR="00136B42" w:rsidRPr="00E265E2" w:rsidRDefault="00136B42" w:rsidP="00136B42"/>
        </w:tc>
        <w:tc>
          <w:tcPr>
            <w:tcW w:w="2539" w:type="dxa"/>
            <w:gridSpan w:val="2"/>
            <w:shd w:val="clear" w:color="auto" w:fill="auto"/>
          </w:tcPr>
          <w:p w14:paraId="167B054D" w14:textId="77777777" w:rsidR="00BF05FD" w:rsidRDefault="00BF05FD" w:rsidP="00BF05FD">
            <w:r>
              <w:t>KU – má elementární poznatky o světě lidí, kultury, přírody i techniky, který dítě obklopuje</w:t>
            </w:r>
          </w:p>
          <w:p w14:paraId="088708AF" w14:textId="77777777" w:rsidR="00136B42" w:rsidRDefault="00136B42" w:rsidP="00136B42"/>
          <w:p w14:paraId="3F64CD68" w14:textId="77777777" w:rsidR="00136B42" w:rsidRDefault="00136B42" w:rsidP="00136B42"/>
          <w:p w14:paraId="1928F297" w14:textId="77777777" w:rsidR="00136B42" w:rsidRPr="00E265E2" w:rsidRDefault="00136B42" w:rsidP="00136B42"/>
        </w:tc>
      </w:tr>
      <w:tr w:rsidR="00BF05FD" w:rsidRPr="00E265E2" w14:paraId="61426137" w14:textId="77777777" w:rsidTr="000149E6">
        <w:trPr>
          <w:trHeight w:val="104"/>
        </w:trPr>
        <w:tc>
          <w:tcPr>
            <w:tcW w:w="2288" w:type="dxa"/>
            <w:shd w:val="clear" w:color="auto" w:fill="auto"/>
          </w:tcPr>
          <w:p w14:paraId="3EE6982C" w14:textId="77777777" w:rsidR="00BF05FD" w:rsidRDefault="00BF05FD" w:rsidP="00BF05FD">
            <w:r>
              <w:t>-osvojení si poznatků a dovedností potřebných k vykonávání jednoduchých činností v péči o okolí při spoluvytváření zdravého a bezpečného prostředí a ochraně dítěte před jeho nebezpečnými vlivy</w:t>
            </w:r>
          </w:p>
          <w:p w14:paraId="2F68A9AD" w14:textId="77777777" w:rsidR="00BF05FD" w:rsidRDefault="00BF05FD" w:rsidP="00136B42"/>
        </w:tc>
        <w:tc>
          <w:tcPr>
            <w:tcW w:w="3969" w:type="dxa"/>
            <w:shd w:val="clear" w:color="auto" w:fill="auto"/>
          </w:tcPr>
          <w:p w14:paraId="5D421595" w14:textId="77777777" w:rsidR="00BF05FD" w:rsidRDefault="00BF05FD" w:rsidP="00BF05FD">
            <w:r>
              <w:t xml:space="preserve">-zvládá běžné činnosti a požadavky na dítě kladené i jednoduché praktické situace, které se doma a v mateřské škole opakují, chová se přiměřeně a bezpečně doma i na </w:t>
            </w:r>
            <w:proofErr w:type="gramStart"/>
            <w:r>
              <w:t>veřejnosti  (</w:t>
            </w:r>
            <w:proofErr w:type="gramEnd"/>
            <w:r>
              <w:t xml:space="preserve"> na ulici, na hřišti, v obchodě, u lékaře apod.</w:t>
            </w:r>
          </w:p>
          <w:p w14:paraId="4B42D6C3" w14:textId="77777777" w:rsidR="00BF05FD" w:rsidRDefault="00BF05FD" w:rsidP="00BF05FD"/>
          <w:p w14:paraId="5E35C450" w14:textId="77777777" w:rsidR="00BF05FD" w:rsidRDefault="00BF05FD" w:rsidP="00BF05FD"/>
          <w:p w14:paraId="4FB92A39" w14:textId="77777777" w:rsidR="000149E6" w:rsidRDefault="000149E6" w:rsidP="00BF05FD"/>
          <w:p w14:paraId="0D959B89" w14:textId="77777777" w:rsidR="000149E6" w:rsidRDefault="00585CD6" w:rsidP="00BF05FD">
            <w:r>
              <w:t>-vnímá, že svět má svůj řád, že je rozmanitý a pozoruhodný, nekonečný,</w:t>
            </w:r>
          </w:p>
          <w:p w14:paraId="3F7C8D8B" w14:textId="77777777" w:rsidR="00BF05FD" w:rsidRDefault="00BF05FD" w:rsidP="00BF05FD">
            <w:r>
              <w:t>pestrý a různorodý – jak svět přírody, tak svět lidí</w:t>
            </w:r>
          </w:p>
          <w:p w14:paraId="284EDEDF" w14:textId="77777777" w:rsidR="00BF05FD" w:rsidRDefault="00BF05FD" w:rsidP="00136B42"/>
        </w:tc>
        <w:tc>
          <w:tcPr>
            <w:tcW w:w="2539" w:type="dxa"/>
            <w:gridSpan w:val="2"/>
            <w:shd w:val="clear" w:color="auto" w:fill="auto"/>
          </w:tcPr>
          <w:p w14:paraId="74C8CE86" w14:textId="77777777" w:rsidR="00BF05FD" w:rsidRDefault="00BF05FD" w:rsidP="00BF05FD">
            <w:r>
              <w:t xml:space="preserve">KČO – dbá na osobní zdraví a bezpečí svoje i druhých, chová se odpovědně s ohledem na zdravé a bezpečné okolní prostředí </w:t>
            </w:r>
          </w:p>
          <w:p w14:paraId="56A7EFC0" w14:textId="77777777" w:rsidR="00BF05FD" w:rsidRDefault="00BF05FD" w:rsidP="00BF05FD"/>
          <w:p w14:paraId="03A5895F" w14:textId="77777777" w:rsidR="00BF05FD" w:rsidRDefault="00BF05FD" w:rsidP="00BF05FD"/>
          <w:p w14:paraId="0093B537" w14:textId="77777777" w:rsidR="00BF05FD" w:rsidRDefault="00BF05FD" w:rsidP="00BF05FD"/>
          <w:p w14:paraId="3D9BBF32" w14:textId="77777777" w:rsidR="00585CD6" w:rsidRDefault="00585CD6" w:rsidP="00BF05FD"/>
          <w:p w14:paraId="1B02AE32" w14:textId="77777777" w:rsidR="00585CD6" w:rsidRDefault="00BF05FD" w:rsidP="00BF05FD">
            <w:r>
              <w:t xml:space="preserve">KU – orientuje se v řádu a dění </w:t>
            </w:r>
          </w:p>
          <w:p w14:paraId="50E1689D" w14:textId="77777777" w:rsidR="00BF05FD" w:rsidRDefault="00BF05FD" w:rsidP="00BF05FD">
            <w:r>
              <w:t>v prostředí, ve kterém žije</w:t>
            </w:r>
          </w:p>
          <w:p w14:paraId="72772E91" w14:textId="77777777" w:rsidR="00BF05FD" w:rsidRDefault="00BF05FD" w:rsidP="00136B42"/>
        </w:tc>
      </w:tr>
      <w:tr w:rsidR="00BF05FD" w:rsidRPr="00E265E2" w14:paraId="00D4BAB6" w14:textId="77777777" w:rsidTr="000149E6">
        <w:trPr>
          <w:trHeight w:val="104"/>
        </w:trPr>
        <w:tc>
          <w:tcPr>
            <w:tcW w:w="2288" w:type="dxa"/>
            <w:vMerge w:val="restart"/>
            <w:shd w:val="clear" w:color="auto" w:fill="auto"/>
          </w:tcPr>
          <w:p w14:paraId="4A987497" w14:textId="77777777" w:rsidR="00BF05FD" w:rsidRDefault="00BF05FD" w:rsidP="00BF05FD">
            <w:r>
              <w:t>-seznamování s místem a prostředím, ve kterém dítě žije a vytváření pozitivního vztahu k němu</w:t>
            </w:r>
          </w:p>
          <w:p w14:paraId="55BD9720" w14:textId="77777777" w:rsidR="00BF05FD" w:rsidRDefault="00BF05FD" w:rsidP="00136B42"/>
          <w:p w14:paraId="655B9165" w14:textId="77777777" w:rsidR="00BF05FD" w:rsidRDefault="00BF05FD" w:rsidP="00136B42"/>
          <w:p w14:paraId="04E5C9AE" w14:textId="77777777" w:rsidR="00BF05FD" w:rsidRDefault="00BF05FD" w:rsidP="00136B42"/>
          <w:p w14:paraId="7E76C098" w14:textId="77777777" w:rsidR="00BF05FD" w:rsidRDefault="00BF05FD" w:rsidP="00136B42"/>
        </w:tc>
        <w:tc>
          <w:tcPr>
            <w:tcW w:w="3969" w:type="dxa"/>
            <w:shd w:val="clear" w:color="auto" w:fill="auto"/>
          </w:tcPr>
          <w:p w14:paraId="2CC783C0" w14:textId="77777777" w:rsidR="00BF05FD" w:rsidRDefault="00BF05FD" w:rsidP="00BF05FD">
            <w:r>
              <w:lastRenderedPageBreak/>
              <w:t xml:space="preserve">-orientuje se bezpečně ve známém prostředí i v životě tohoto prostředí </w:t>
            </w:r>
            <w:proofErr w:type="gramStart"/>
            <w:r>
              <w:t>( doma</w:t>
            </w:r>
            <w:proofErr w:type="gramEnd"/>
            <w:r>
              <w:t xml:space="preserve"> , v budově  mateřské   školy, v blízkém  okolí )</w:t>
            </w:r>
          </w:p>
          <w:p w14:paraId="7D163264" w14:textId="77777777" w:rsidR="00BF05FD" w:rsidRDefault="00BF05FD" w:rsidP="00136B42"/>
        </w:tc>
        <w:tc>
          <w:tcPr>
            <w:tcW w:w="2539" w:type="dxa"/>
            <w:gridSpan w:val="2"/>
            <w:shd w:val="clear" w:color="auto" w:fill="auto"/>
          </w:tcPr>
          <w:p w14:paraId="579817C5" w14:textId="77777777" w:rsidR="00BF05FD" w:rsidRDefault="00BF05FD" w:rsidP="00136B42">
            <w:r>
              <w:t>KU – aktivně si všímá, co se kolem něho děje, chce porozumět věcem, jevům, které vidí kolem sebe, klade otázky a hledá na ně odpovědi</w:t>
            </w:r>
          </w:p>
        </w:tc>
      </w:tr>
      <w:tr w:rsidR="00BF05FD" w:rsidRPr="00E265E2" w14:paraId="5C6E6450" w14:textId="77777777" w:rsidTr="000149E6">
        <w:trPr>
          <w:trHeight w:val="104"/>
        </w:trPr>
        <w:tc>
          <w:tcPr>
            <w:tcW w:w="2288" w:type="dxa"/>
            <w:vMerge/>
            <w:shd w:val="clear" w:color="auto" w:fill="auto"/>
          </w:tcPr>
          <w:p w14:paraId="7C0B78EF" w14:textId="77777777" w:rsidR="00BF05FD" w:rsidRPr="00E265E2" w:rsidRDefault="00BF05FD" w:rsidP="00136B42"/>
        </w:tc>
        <w:tc>
          <w:tcPr>
            <w:tcW w:w="3969" w:type="dxa"/>
            <w:shd w:val="clear" w:color="auto" w:fill="auto"/>
          </w:tcPr>
          <w:p w14:paraId="5F2B5818" w14:textId="77777777" w:rsidR="00BF05FD" w:rsidRPr="00E265E2" w:rsidRDefault="00BF05FD" w:rsidP="00136B42">
            <w:r>
              <w:t>-osvojí si elementární poznatky o okolním prostředí, které jsou dětem blízké, pro ně smysluplné a využitelné pro další učení a životní praxi</w:t>
            </w:r>
          </w:p>
        </w:tc>
        <w:tc>
          <w:tcPr>
            <w:tcW w:w="2539" w:type="dxa"/>
            <w:gridSpan w:val="2"/>
            <w:shd w:val="clear" w:color="auto" w:fill="auto"/>
          </w:tcPr>
          <w:p w14:paraId="1CDF6C0F" w14:textId="77777777" w:rsidR="00BF05FD" w:rsidRDefault="00BF05FD" w:rsidP="00136B42">
            <w:r>
              <w:t>KU – aktivně si všímá, co se kolem něho děje, chce porozumět věcem, jevům, které vidí kolem sebe, klade otázky a hledá na ně odpovědi</w:t>
            </w:r>
          </w:p>
          <w:p w14:paraId="42413F09" w14:textId="77777777" w:rsidR="00BF05FD" w:rsidRDefault="00BF05FD" w:rsidP="00136B42"/>
          <w:p w14:paraId="5C1C0FF7" w14:textId="77777777" w:rsidR="00BF05FD" w:rsidRDefault="00BF05FD" w:rsidP="00136B42"/>
          <w:p w14:paraId="3B9D4C73" w14:textId="77777777" w:rsidR="00BF05FD" w:rsidRDefault="00BF05FD" w:rsidP="00136B42"/>
          <w:p w14:paraId="1C8AA9D4" w14:textId="77777777" w:rsidR="00BF05FD" w:rsidRDefault="00BF05FD" w:rsidP="00136B42"/>
          <w:p w14:paraId="0EA1D986" w14:textId="77777777" w:rsidR="00BF05FD" w:rsidRDefault="00BF05FD" w:rsidP="00136B42"/>
          <w:p w14:paraId="7222A34C" w14:textId="77777777" w:rsidR="00BF05FD" w:rsidRDefault="00BF05FD" w:rsidP="00136B42"/>
          <w:p w14:paraId="35DF8E99" w14:textId="77777777" w:rsidR="00BF05FD" w:rsidRPr="00E265E2" w:rsidRDefault="00BF05FD" w:rsidP="00136B42"/>
        </w:tc>
      </w:tr>
    </w:tbl>
    <w:p w14:paraId="120B3E03" w14:textId="77777777" w:rsidR="00B05D4F" w:rsidRDefault="00B05D4F" w:rsidP="00B05D4F">
      <w:pPr>
        <w:rPr>
          <w:b/>
        </w:rPr>
      </w:pPr>
    </w:p>
    <w:p w14:paraId="5456B09C" w14:textId="77777777" w:rsidR="00B05D4F" w:rsidRPr="000A28D7" w:rsidRDefault="00B05D4F" w:rsidP="00B05D4F">
      <w:pPr>
        <w:rPr>
          <w:b/>
        </w:rPr>
      </w:pPr>
      <w:r>
        <w:rPr>
          <w:b/>
        </w:rPr>
        <w:t xml:space="preserve">Vzdělávací </w:t>
      </w:r>
      <w:proofErr w:type="gramStart"/>
      <w:r>
        <w:rPr>
          <w:b/>
        </w:rPr>
        <w:t>nabídka  (</w:t>
      </w:r>
      <w:proofErr w:type="gramEnd"/>
      <w:r>
        <w:rPr>
          <w:b/>
        </w:rPr>
        <w:t xml:space="preserve"> co pedagog dítěti  nabízí )</w:t>
      </w:r>
    </w:p>
    <w:p w14:paraId="1CC2415E" w14:textId="77777777" w:rsidR="00B05D4F" w:rsidRPr="000A28D7"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smyslové a psychomotorické hry</w:t>
      </w:r>
    </w:p>
    <w:p w14:paraId="63526DD1" w14:textId="77777777" w:rsidR="00B05D4F" w:rsidRPr="000A28D7"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činnosti zaměřené na poznávání lidského těla a jeho částí</w:t>
      </w:r>
    </w:p>
    <w:p w14:paraId="6C4BCD61" w14:textId="77777777" w:rsidR="00B05D4F" w:rsidRPr="000A28D7"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příležitosti a činnosti směřující k vytváření zdravých životních návyků</w:t>
      </w:r>
    </w:p>
    <w:p w14:paraId="3312F601" w14:textId="77777777" w:rsidR="00B05D4F" w:rsidRPr="00290029"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samostatný slovní projev na určité téma</w:t>
      </w:r>
    </w:p>
    <w:p w14:paraId="79745043" w14:textId="77777777" w:rsidR="00B05D4F" w:rsidRPr="00290029"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poslech čtených či vyprávěných pohádek a příběhů, sledování filmových a divadelních pohádek a příběhů obohacující citový život dítěte</w:t>
      </w:r>
    </w:p>
    <w:p w14:paraId="7E381A9D" w14:textId="77777777" w:rsidR="00B05D4F" w:rsidRPr="00290029"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prohlížení a „ čtení“ knížek</w:t>
      </w:r>
    </w:p>
    <w:p w14:paraId="4961F80A" w14:textId="77777777" w:rsidR="00B05D4F" w:rsidRPr="000D477E"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přímé pozorování přírodních, kulturních a technických objektů a jevů v okolí dítěte, rozhovor o výsledku pozorování</w:t>
      </w:r>
    </w:p>
    <w:p w14:paraId="4E756CFA" w14:textId="77777777" w:rsidR="00B05D4F" w:rsidRPr="000D477E" w:rsidRDefault="00B05D4F" w:rsidP="00BE0607">
      <w:pPr>
        <w:pStyle w:val="Odstavecseseznamem"/>
        <w:numPr>
          <w:ilvl w:val="0"/>
          <w:numId w:val="16"/>
        </w:numPr>
        <w:suppressAutoHyphens w:val="0"/>
        <w:autoSpaceDN/>
        <w:spacing w:after="160"/>
        <w:contextualSpacing/>
        <w:textAlignment w:val="auto"/>
      </w:pPr>
      <w:r>
        <w:rPr>
          <w:rFonts w:ascii="Times New Roman" w:hAnsi="Times New Roman"/>
          <w:sz w:val="24"/>
          <w:szCs w:val="24"/>
        </w:rPr>
        <w:t>řešení myšlenkových i praktických problémů, hledání různých možností a variant</w:t>
      </w:r>
    </w:p>
    <w:p w14:paraId="09E28864" w14:textId="77777777" w:rsidR="00B05D4F" w:rsidRPr="000D477E"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činnosti zaměřené k </w:t>
      </w:r>
      <w:proofErr w:type="gramStart"/>
      <w:r>
        <w:rPr>
          <w:rFonts w:ascii="Times New Roman" w:hAnsi="Times New Roman"/>
          <w:sz w:val="24"/>
          <w:szCs w:val="24"/>
        </w:rPr>
        <w:t>vytváření  (</w:t>
      </w:r>
      <w:proofErr w:type="gramEnd"/>
      <w:r>
        <w:rPr>
          <w:rFonts w:ascii="Times New Roman" w:hAnsi="Times New Roman"/>
          <w:sz w:val="24"/>
          <w:szCs w:val="24"/>
        </w:rPr>
        <w:t xml:space="preserve"> chápání )  pojmů a osvojování  poznatků ( vysvětlování, objasňování, odpovědi na otázky, práce s knihou, obrazovým materiálem, médii  apod. )</w:t>
      </w:r>
    </w:p>
    <w:p w14:paraId="52972870" w14:textId="77777777" w:rsidR="00B05D4F" w:rsidRPr="000D477E"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14:paraId="0BF72ECD"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 xml:space="preserve">činnosti nejrůznějšího zaměření </w:t>
      </w:r>
      <w:proofErr w:type="gramStart"/>
      <w:r>
        <w:rPr>
          <w:rFonts w:ascii="Times New Roman" w:hAnsi="Times New Roman"/>
          <w:sz w:val="24"/>
          <w:szCs w:val="24"/>
        </w:rPr>
        <w:t>vyžadující  (</w:t>
      </w:r>
      <w:proofErr w:type="gramEnd"/>
      <w:r>
        <w:rPr>
          <w:rFonts w:ascii="Times New Roman" w:hAnsi="Times New Roman"/>
          <w:sz w:val="24"/>
          <w:szCs w:val="24"/>
        </w:rPr>
        <w:t xml:space="preserve"> umožňující )   samostatné  vystupování, vyjadřování, obhajování vlastních názorů, rozhodování a sebehodnocení</w:t>
      </w:r>
    </w:p>
    <w:p w14:paraId="24CB2758"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proofErr w:type="gramStart"/>
      <w:r>
        <w:rPr>
          <w:rFonts w:ascii="Times New Roman" w:hAnsi="Times New Roman"/>
          <w:sz w:val="24"/>
          <w:szCs w:val="24"/>
        </w:rPr>
        <w:t>dramatické  činnosti</w:t>
      </w:r>
      <w:proofErr w:type="gramEnd"/>
      <w:r>
        <w:rPr>
          <w:rFonts w:ascii="Times New Roman" w:hAnsi="Times New Roman"/>
          <w:sz w:val="24"/>
          <w:szCs w:val="24"/>
        </w:rPr>
        <w:t xml:space="preserve"> ( předvádění a napodobování různých typů chování člověka v různých situacích ) , mimické vyjadřování nálad ( úsměv, pláč, hněv, zlobu, údiv, vážnost  apod. )</w:t>
      </w:r>
    </w:p>
    <w:p w14:paraId="20B12FA4"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společná setkávání, povídání, sdílení a aktivní naslouchání druhému</w:t>
      </w:r>
    </w:p>
    <w:p w14:paraId="487D63CB"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aktivity podporující sbližování dětí</w:t>
      </w:r>
    </w:p>
    <w:p w14:paraId="0D6A4BF3"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 xml:space="preserve">aktivity podporující uvědomování si vztahů </w:t>
      </w:r>
      <w:proofErr w:type="gramStart"/>
      <w:r>
        <w:rPr>
          <w:rFonts w:ascii="Times New Roman" w:hAnsi="Times New Roman"/>
          <w:sz w:val="24"/>
          <w:szCs w:val="24"/>
        </w:rPr>
        <w:t>mezi  lidmi</w:t>
      </w:r>
      <w:proofErr w:type="gramEnd"/>
      <w:r>
        <w:rPr>
          <w:rFonts w:ascii="Times New Roman" w:hAnsi="Times New Roman"/>
          <w:sz w:val="24"/>
          <w:szCs w:val="24"/>
        </w:rPr>
        <w:t xml:space="preserve">  ( kamarádství, přátelství, vztahy mezi oběma pohlavími, úcta ke stáří apod.)</w:t>
      </w:r>
    </w:p>
    <w:p w14:paraId="41F05DA7"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běžná každodenní setkávání s pozitivními vzory vztahů a chování</w:t>
      </w:r>
    </w:p>
    <w:p w14:paraId="3D45A83C" w14:textId="77777777" w:rsidR="00B05D4F" w:rsidRPr="004E109A"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 xml:space="preserve">receptivní, slovesné, literární, výtvarné či </w:t>
      </w:r>
      <w:proofErr w:type="gramStart"/>
      <w:r>
        <w:rPr>
          <w:rFonts w:ascii="Times New Roman" w:hAnsi="Times New Roman"/>
          <w:sz w:val="24"/>
          <w:szCs w:val="24"/>
        </w:rPr>
        <w:t>dramatické  činnosti</w:t>
      </w:r>
      <w:proofErr w:type="gramEnd"/>
      <w:r>
        <w:rPr>
          <w:rFonts w:ascii="Times New Roman" w:hAnsi="Times New Roman"/>
          <w:sz w:val="24"/>
          <w:szCs w:val="24"/>
        </w:rPr>
        <w:t xml:space="preserve">  ( poslech  pohádek, příběhů, veršů, hudebních skladeb a písní, sledování dramatizací, divadelních scének)</w:t>
      </w:r>
    </w:p>
    <w:p w14:paraId="3453D419" w14:textId="77777777" w:rsidR="00B05D4F" w:rsidRPr="00E801E3"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setkávání se s literárním, dramatickým, výtvarným a hudebním uměním mimo mateřskou školu, návštěvy uměleckých a kulturních míst a akcí zajímavých pro předškolní dítě</w:t>
      </w:r>
    </w:p>
    <w:p w14:paraId="0EFC95CE" w14:textId="77777777" w:rsidR="00B05D4F" w:rsidRPr="00E801E3"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praktické užívání technických přístrojů, hraček a dalších předmětů a pomůcek, se kterými se dítě běžně setkává</w:t>
      </w:r>
    </w:p>
    <w:p w14:paraId="0B0BC7B2"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lastRenderedPageBreak/>
        <w:t xml:space="preserve">pozorování životních podmínek a stavu životního prostředí, poznávání </w:t>
      </w:r>
      <w:proofErr w:type="gramStart"/>
      <w:r>
        <w:rPr>
          <w:rFonts w:ascii="Times New Roman" w:hAnsi="Times New Roman"/>
          <w:sz w:val="24"/>
          <w:szCs w:val="24"/>
        </w:rPr>
        <w:t>ekosystémů  (</w:t>
      </w:r>
      <w:proofErr w:type="gramEnd"/>
      <w:r>
        <w:rPr>
          <w:rFonts w:ascii="Times New Roman" w:hAnsi="Times New Roman"/>
          <w:sz w:val="24"/>
          <w:szCs w:val="24"/>
        </w:rPr>
        <w:t xml:space="preserve"> les , louka ,  rybník   apod.)</w:t>
      </w:r>
    </w:p>
    <w:p w14:paraId="5DF8B28E"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 xml:space="preserve">zdravotně </w:t>
      </w:r>
      <w:proofErr w:type="gramStart"/>
      <w:r>
        <w:rPr>
          <w:rFonts w:ascii="Times New Roman" w:hAnsi="Times New Roman"/>
          <w:sz w:val="24"/>
          <w:szCs w:val="24"/>
        </w:rPr>
        <w:t>zaměřené  činnosti</w:t>
      </w:r>
      <w:proofErr w:type="gramEnd"/>
      <w:r>
        <w:rPr>
          <w:rFonts w:ascii="Times New Roman" w:hAnsi="Times New Roman"/>
          <w:sz w:val="24"/>
          <w:szCs w:val="24"/>
        </w:rPr>
        <w:t xml:space="preserve"> ( vyrovnávací, protahovací</w:t>
      </w:r>
      <w:r w:rsidR="00585CD6">
        <w:rPr>
          <w:rFonts w:ascii="Times New Roman" w:hAnsi="Times New Roman"/>
          <w:sz w:val="24"/>
          <w:szCs w:val="24"/>
        </w:rPr>
        <w:t xml:space="preserve">, dechová, relaxační  cvičení  </w:t>
      </w:r>
    </w:p>
    <w:p w14:paraId="28E6E8F3"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konstruktivní a grafické činnosti</w:t>
      </w:r>
    </w:p>
    <w:p w14:paraId="3D837351"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hudební a hudebně pohybové hry a činnosti</w:t>
      </w:r>
    </w:p>
    <w:p w14:paraId="76EBB760"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vyprávění toho, co dítě slyšelo nebo shlédlo</w:t>
      </w:r>
    </w:p>
    <w:p w14:paraId="4BE6CC9E" w14:textId="77777777" w:rsidR="00B05D4F" w:rsidRPr="002526D6"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grafické napodobování symbolů, tvarů, čísel, písmen</w:t>
      </w:r>
    </w:p>
    <w:p w14:paraId="7044B538" w14:textId="77777777" w:rsidR="00B05D4F" w:rsidRPr="00857B13"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 xml:space="preserve">hry nejrůznějšího zaměření podporující tvořivost, představivost a fantazii </w:t>
      </w:r>
      <w:proofErr w:type="gramStart"/>
      <w:r>
        <w:rPr>
          <w:rFonts w:ascii="Times New Roman" w:hAnsi="Times New Roman"/>
          <w:sz w:val="24"/>
          <w:szCs w:val="24"/>
        </w:rPr>
        <w:t>( kognitivní</w:t>
      </w:r>
      <w:proofErr w:type="gramEnd"/>
      <w:r>
        <w:rPr>
          <w:rFonts w:ascii="Times New Roman" w:hAnsi="Times New Roman"/>
          <w:sz w:val="24"/>
          <w:szCs w:val="24"/>
        </w:rPr>
        <w:t>, imaginativní, výtvarné, konstruktivní, hudební, taneční či dramatické aktivity )</w:t>
      </w:r>
    </w:p>
    <w:p w14:paraId="16E90DCC" w14:textId="77777777" w:rsidR="00B05D4F" w:rsidRPr="00857B13" w:rsidRDefault="00B05D4F" w:rsidP="00FD7B15">
      <w:pPr>
        <w:pStyle w:val="Odstavecseseznamem"/>
        <w:numPr>
          <w:ilvl w:val="0"/>
          <w:numId w:val="16"/>
        </w:numPr>
        <w:suppressAutoHyphens w:val="0"/>
        <w:autoSpaceDN/>
        <w:spacing w:after="160" w:line="259" w:lineRule="auto"/>
        <w:contextualSpacing/>
        <w:textAlignment w:val="auto"/>
      </w:pPr>
      <w:r>
        <w:rPr>
          <w:rFonts w:ascii="Times New Roman" w:hAnsi="Times New Roman"/>
          <w:sz w:val="24"/>
          <w:szCs w:val="24"/>
        </w:rPr>
        <w:t>příležitost a hry pro rozvoj vůle, vytrvalosti a sebeovládání</w:t>
      </w:r>
    </w:p>
    <w:p w14:paraId="05C306AE" w14:textId="77777777" w:rsidR="00B05D4F" w:rsidRDefault="00B05D4F" w:rsidP="00B05D4F">
      <w:pPr>
        <w:pStyle w:val="Odstavecseseznamem"/>
        <w:rPr>
          <w:rFonts w:ascii="Times New Roman" w:hAnsi="Times New Roman"/>
          <w:sz w:val="24"/>
          <w:szCs w:val="24"/>
        </w:rPr>
      </w:pPr>
    </w:p>
    <w:p w14:paraId="25E40433" w14:textId="77777777" w:rsidR="00B05D4F" w:rsidRPr="0084005C" w:rsidRDefault="00B05D4F" w:rsidP="00B05D4F">
      <w:pPr>
        <w:pStyle w:val="Odstavecseseznamem"/>
        <w:rPr>
          <w:rFonts w:ascii="Times New Roman" w:hAnsi="Times New Roman"/>
          <w:sz w:val="24"/>
          <w:szCs w:val="24"/>
        </w:rPr>
      </w:pPr>
      <w:r w:rsidRPr="0084005C">
        <w:rPr>
          <w:rFonts w:ascii="Times New Roman" w:hAnsi="Times New Roman"/>
          <w:b/>
          <w:sz w:val="24"/>
          <w:szCs w:val="24"/>
        </w:rPr>
        <w:t xml:space="preserve">Rizika </w:t>
      </w:r>
      <w:proofErr w:type="gramStart"/>
      <w:r w:rsidRPr="0084005C">
        <w:rPr>
          <w:rFonts w:ascii="Times New Roman" w:hAnsi="Times New Roman"/>
          <w:b/>
          <w:sz w:val="24"/>
          <w:szCs w:val="24"/>
        </w:rPr>
        <w:t>( co</w:t>
      </w:r>
      <w:proofErr w:type="gramEnd"/>
      <w:r w:rsidRPr="0084005C">
        <w:rPr>
          <w:rFonts w:ascii="Times New Roman" w:hAnsi="Times New Roman"/>
          <w:b/>
          <w:sz w:val="24"/>
          <w:szCs w:val="24"/>
        </w:rPr>
        <w:t xml:space="preserve"> ohrožuje úspěch vzdělávacích záměrů pedagoga  )</w:t>
      </w:r>
    </w:p>
    <w:p w14:paraId="3781DAD7" w14:textId="77777777" w:rsidR="00B05D4F" w:rsidRPr="0084005C" w:rsidRDefault="00B05D4F" w:rsidP="00B05D4F">
      <w:pPr>
        <w:pStyle w:val="Odstavecseseznamem"/>
        <w:rPr>
          <w:rFonts w:ascii="Times New Roman" w:hAnsi="Times New Roman"/>
          <w:sz w:val="24"/>
          <w:szCs w:val="24"/>
        </w:rPr>
      </w:pPr>
    </w:p>
    <w:p w14:paraId="0BB53A6F"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denní režim nevyhovuje fyziologickým dětským potřebám a zásadám zdravého životního stylu</w:t>
      </w:r>
    </w:p>
    <w:p w14:paraId="428F5D03"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nedostatek či zkreslení elementárních informací o lidském těle, o jeho růstu a vývoji, o funkcích některých částí a orgánů, o zdraví i možnostech jeho ohrožení, způsobech ochrany zdraví a bezpečí</w:t>
      </w:r>
    </w:p>
    <w:p w14:paraId="10F007C5"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omezování spontánních pohybových aktivit, nepravidelná, málo rozmanitá či jednostranná nabídka pohybových činností</w:t>
      </w:r>
    </w:p>
    <w:p w14:paraId="6366D593"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 xml:space="preserve">málo příležitostí k samostatným řečovým projevům </w:t>
      </w:r>
      <w:proofErr w:type="gramStart"/>
      <w:r w:rsidRPr="0084005C">
        <w:rPr>
          <w:rFonts w:ascii="Times New Roman" w:hAnsi="Times New Roman"/>
          <w:sz w:val="24"/>
          <w:szCs w:val="24"/>
        </w:rPr>
        <w:t>dítěte  (</w:t>
      </w:r>
      <w:proofErr w:type="gramEnd"/>
      <w:r w:rsidRPr="0084005C">
        <w:rPr>
          <w:rFonts w:ascii="Times New Roman" w:hAnsi="Times New Roman"/>
          <w:sz w:val="24"/>
          <w:szCs w:val="24"/>
        </w:rPr>
        <w:t xml:space="preserve"> spontánním i řízeným )  a slabá motivace k nim</w:t>
      </w:r>
    </w:p>
    <w:p w14:paraId="7B1C4D67"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omezený přístup ke knížkám</w:t>
      </w:r>
    </w:p>
    <w:p w14:paraId="07D262EE" w14:textId="77777777" w:rsidR="00B05D4F" w:rsidRPr="0084005C" w:rsidRDefault="00B05D4F" w:rsidP="00BE0607">
      <w:pPr>
        <w:pStyle w:val="Odstavecseseznamem"/>
        <w:numPr>
          <w:ilvl w:val="0"/>
          <w:numId w:val="16"/>
        </w:numPr>
        <w:suppressAutoHyphens w:val="0"/>
        <w:autoSpaceDN/>
        <w:spacing w:after="160" w:line="240" w:lineRule="auto"/>
        <w:contextualSpacing/>
        <w:textAlignment w:val="auto"/>
        <w:rPr>
          <w:rFonts w:ascii="Times New Roman" w:hAnsi="Times New Roman"/>
          <w:sz w:val="24"/>
          <w:szCs w:val="24"/>
        </w:rPr>
      </w:pPr>
      <w:r w:rsidRPr="0084005C">
        <w:rPr>
          <w:rFonts w:ascii="Times New Roman" w:hAnsi="Times New Roman"/>
          <w:sz w:val="24"/>
          <w:szCs w:val="24"/>
        </w:rPr>
        <w:t>příliš racionální, hotový a uzavřený výklad světa</w:t>
      </w:r>
    </w:p>
    <w:p w14:paraId="2D29F757"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 xml:space="preserve">omezený prostor pro vyjádření a uplatnění představivosti </w:t>
      </w:r>
      <w:proofErr w:type="spellStart"/>
      <w:r w:rsidRPr="0084005C">
        <w:rPr>
          <w:rFonts w:ascii="Times New Roman" w:hAnsi="Times New Roman"/>
          <w:sz w:val="24"/>
          <w:szCs w:val="24"/>
        </w:rPr>
        <w:t>mimoracionálního</w:t>
      </w:r>
      <w:proofErr w:type="spellEnd"/>
      <w:r w:rsidRPr="0084005C">
        <w:rPr>
          <w:rFonts w:ascii="Times New Roman" w:hAnsi="Times New Roman"/>
          <w:sz w:val="24"/>
          <w:szCs w:val="24"/>
        </w:rPr>
        <w:t xml:space="preserve"> poznávání</w:t>
      </w:r>
    </w:p>
    <w:p w14:paraId="3E0284E5"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nedostatek možností projevovat vlastní city, sdělovat citové dojmy a prožitky a hovořit o nich</w:t>
      </w:r>
    </w:p>
    <w:p w14:paraId="01B11931"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málo podnětů a aktivit podporující estetické vnímání, cítění, prožívání a vyjadřování</w:t>
      </w:r>
    </w:p>
    <w:p w14:paraId="022011AB"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autoritativní vedení, direktivní zacházení s dítětem</w:t>
      </w:r>
    </w:p>
    <w:p w14:paraId="23528EB0"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soustředění pozornosti pouze na verbální formy komunikace</w:t>
      </w:r>
    </w:p>
    <w:p w14:paraId="3138BDF1"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 xml:space="preserve">příliš časté vystupování pedagoga v roli soudce, příliš mnoho nefunkčních pravidel ve skupině, děti se nepodílejí na jejich vytváření, ne </w:t>
      </w:r>
      <w:proofErr w:type="gramStart"/>
      <w:r w:rsidRPr="0084005C">
        <w:rPr>
          <w:rFonts w:ascii="Times New Roman" w:hAnsi="Times New Roman"/>
          <w:sz w:val="24"/>
          <w:szCs w:val="24"/>
        </w:rPr>
        <w:t>všichni  (</w:t>
      </w:r>
      <w:proofErr w:type="gramEnd"/>
      <w:r w:rsidRPr="0084005C">
        <w:rPr>
          <w:rFonts w:ascii="Times New Roman" w:hAnsi="Times New Roman"/>
          <w:sz w:val="24"/>
          <w:szCs w:val="24"/>
        </w:rPr>
        <w:t xml:space="preserve"> např. někteří dospělí)</w:t>
      </w:r>
    </w:p>
    <w:p w14:paraId="68DB87BC" w14:textId="77777777" w:rsidR="00B05D4F" w:rsidRPr="0084005C"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 xml:space="preserve">jednotvárná málo </w:t>
      </w:r>
      <w:proofErr w:type="gramStart"/>
      <w:r w:rsidRPr="0084005C">
        <w:rPr>
          <w:rFonts w:ascii="Times New Roman" w:hAnsi="Times New Roman"/>
          <w:sz w:val="24"/>
          <w:szCs w:val="24"/>
        </w:rPr>
        <w:t>rozmanitá  nabídka</w:t>
      </w:r>
      <w:proofErr w:type="gramEnd"/>
      <w:r w:rsidRPr="0084005C">
        <w:rPr>
          <w:rFonts w:ascii="Times New Roman" w:hAnsi="Times New Roman"/>
          <w:sz w:val="24"/>
          <w:szCs w:val="24"/>
        </w:rPr>
        <w:t xml:space="preserve"> činností  , málo  podnětné, málo pestré a málo obměňované prostředí nebo prostředí nepřehledné, neupravené s nadbytkem hraček a věcí</w:t>
      </w:r>
    </w:p>
    <w:p w14:paraId="48F3388C" w14:textId="77777777" w:rsidR="00B05D4F" w:rsidRDefault="00B05D4F" w:rsidP="00FD7B15">
      <w:pPr>
        <w:pStyle w:val="Odstavecseseznamem"/>
        <w:numPr>
          <w:ilvl w:val="0"/>
          <w:numId w:val="16"/>
        </w:numPr>
        <w:suppressAutoHyphens w:val="0"/>
        <w:autoSpaceDN/>
        <w:spacing w:after="160" w:line="259" w:lineRule="auto"/>
        <w:contextualSpacing/>
        <w:textAlignment w:val="auto"/>
        <w:rPr>
          <w:rFonts w:ascii="Times New Roman" w:hAnsi="Times New Roman"/>
          <w:sz w:val="24"/>
          <w:szCs w:val="24"/>
        </w:rPr>
      </w:pPr>
      <w:r w:rsidRPr="0084005C">
        <w:rPr>
          <w:rFonts w:ascii="Times New Roman" w:hAnsi="Times New Roman"/>
          <w:sz w:val="24"/>
          <w:szCs w:val="24"/>
        </w:rPr>
        <w:t>výběr a nabídka témat, které jsou životu dítěte příliš vzdálená, pro jeho vnímání a chápání náročná, nebo přesahují přirozenou zkušenost dítěte a nejsou pro dítě prakticky využitelná</w:t>
      </w:r>
    </w:p>
    <w:p w14:paraId="35CD395D" w14:textId="77777777" w:rsidR="00232AF0" w:rsidRDefault="00232AF0" w:rsidP="00232AF0">
      <w:pPr>
        <w:pStyle w:val="Odstavecseseznamem"/>
        <w:suppressAutoHyphens w:val="0"/>
        <w:autoSpaceDN/>
        <w:spacing w:after="160" w:line="259" w:lineRule="auto"/>
        <w:contextualSpacing/>
        <w:textAlignment w:val="auto"/>
        <w:rPr>
          <w:rFonts w:ascii="Times New Roman" w:hAnsi="Times New Roman"/>
          <w:sz w:val="24"/>
          <w:szCs w:val="24"/>
        </w:rPr>
      </w:pPr>
    </w:p>
    <w:p w14:paraId="1D1E6AD8" w14:textId="77777777" w:rsidR="00232AF0" w:rsidRDefault="00232AF0" w:rsidP="00232AF0">
      <w:pPr>
        <w:pStyle w:val="Odstavecseseznamem"/>
        <w:suppressAutoHyphens w:val="0"/>
        <w:autoSpaceDN/>
        <w:spacing w:after="160" w:line="259" w:lineRule="auto"/>
        <w:contextualSpacing/>
        <w:textAlignment w:val="auto"/>
        <w:rPr>
          <w:rFonts w:ascii="Times New Roman" w:hAnsi="Times New Roman"/>
          <w:sz w:val="24"/>
          <w:szCs w:val="24"/>
        </w:rPr>
      </w:pPr>
    </w:p>
    <w:p w14:paraId="32F5B3F1" w14:textId="77777777" w:rsidR="00232AF0" w:rsidRDefault="00232AF0" w:rsidP="00232AF0">
      <w:pPr>
        <w:pStyle w:val="Odstavecseseznamem"/>
        <w:suppressAutoHyphens w:val="0"/>
        <w:autoSpaceDN/>
        <w:spacing w:after="160" w:line="259" w:lineRule="auto"/>
        <w:contextualSpacing/>
        <w:textAlignment w:val="auto"/>
        <w:rPr>
          <w:rFonts w:ascii="Times New Roman" w:hAnsi="Times New Roman"/>
          <w:sz w:val="24"/>
          <w:szCs w:val="24"/>
        </w:rPr>
      </w:pPr>
    </w:p>
    <w:p w14:paraId="1704E55E" w14:textId="77777777" w:rsidR="00BF05FD" w:rsidRDefault="00BF05FD" w:rsidP="00232AF0">
      <w:pPr>
        <w:pStyle w:val="Odstavecseseznamem"/>
        <w:suppressAutoHyphens w:val="0"/>
        <w:autoSpaceDN/>
        <w:spacing w:after="160" w:line="259" w:lineRule="auto"/>
        <w:contextualSpacing/>
        <w:textAlignment w:val="auto"/>
        <w:rPr>
          <w:rFonts w:ascii="Times New Roman" w:hAnsi="Times New Roman"/>
          <w:sz w:val="24"/>
          <w:szCs w:val="24"/>
        </w:rPr>
      </w:pPr>
    </w:p>
    <w:p w14:paraId="31DFFF32" w14:textId="77777777" w:rsidR="00BF05FD" w:rsidRDefault="00BF05FD" w:rsidP="00232AF0">
      <w:pPr>
        <w:pStyle w:val="Odstavecseseznamem"/>
        <w:suppressAutoHyphens w:val="0"/>
        <w:autoSpaceDN/>
        <w:spacing w:after="160" w:line="259" w:lineRule="auto"/>
        <w:contextualSpacing/>
        <w:textAlignment w:val="auto"/>
        <w:rPr>
          <w:rFonts w:ascii="Times New Roman" w:hAnsi="Times New Roman"/>
          <w:sz w:val="24"/>
          <w:szCs w:val="24"/>
        </w:rPr>
      </w:pPr>
    </w:p>
    <w:p w14:paraId="5CF37DF7" w14:textId="77777777" w:rsidR="00942E70" w:rsidRDefault="00942E70" w:rsidP="00232AF0">
      <w:pPr>
        <w:rPr>
          <w:b/>
          <w:sz w:val="32"/>
          <w:szCs w:val="32"/>
        </w:rPr>
      </w:pPr>
    </w:p>
    <w:p w14:paraId="17E35325" w14:textId="662D76A7" w:rsidR="00942E70" w:rsidRDefault="00942E70" w:rsidP="00942E70">
      <w:pPr>
        <w:rPr>
          <w:b/>
          <w:sz w:val="28"/>
          <w:szCs w:val="28"/>
        </w:rPr>
      </w:pPr>
      <w:r>
        <w:rPr>
          <w:noProof/>
        </w:rPr>
        <w:lastRenderedPageBreak/>
        <w:drawing>
          <wp:anchor distT="0" distB="0" distL="114300" distR="114300" simplePos="0" relativeHeight="251706368" behindDoc="1" locked="0" layoutInCell="1" allowOverlap="1" wp14:anchorId="20F888F8" wp14:editId="19C230AF">
            <wp:simplePos x="0" y="0"/>
            <wp:positionH relativeFrom="column">
              <wp:posOffset>4648200</wp:posOffset>
            </wp:positionH>
            <wp:positionV relativeFrom="paragraph">
              <wp:posOffset>0</wp:posOffset>
            </wp:positionV>
            <wp:extent cx="852170" cy="781050"/>
            <wp:effectExtent l="0" t="0" r="5080" b="0"/>
            <wp:wrapTight wrapText="bothSides">
              <wp:wrapPolygon edited="0">
                <wp:start x="0" y="0"/>
                <wp:lineTo x="0" y="21073"/>
                <wp:lineTo x="21246" y="21073"/>
                <wp:lineTo x="21246" y="0"/>
                <wp:lineTo x="0" y="0"/>
              </wp:wrapPolygon>
            </wp:wrapTight>
            <wp:docPr id="19" name="Obrázek 19"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1000" b="49549"/>
                    <a:stretch/>
                  </pic:blipFill>
                  <pic:spPr bwMode="auto">
                    <a:xfrm>
                      <a:off x="0" y="0"/>
                      <a:ext cx="85217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rPr>
        <w:t>3. ČTVRTLETNÍ INTEGROVANÝ BLOK:</w:t>
      </w:r>
      <w:r>
        <w:rPr>
          <w:b/>
          <w:sz w:val="28"/>
          <w:szCs w:val="28"/>
        </w:rPr>
        <w:t xml:space="preserve"> </w:t>
      </w:r>
      <w:r>
        <w:rPr>
          <w:b/>
          <w:sz w:val="32"/>
          <w:szCs w:val="32"/>
        </w:rPr>
        <w:t>JARO</w:t>
      </w:r>
      <w:r w:rsidRPr="00942E70">
        <w:rPr>
          <w:b/>
          <w:sz w:val="28"/>
          <w:szCs w:val="28"/>
        </w:rPr>
        <w:t xml:space="preserve"> </w:t>
      </w:r>
    </w:p>
    <w:p w14:paraId="7C2C727E" w14:textId="28DC61DD" w:rsidR="00942E70" w:rsidRDefault="00942E70" w:rsidP="00942E70">
      <w:pPr>
        <w:rPr>
          <w:b/>
          <w:sz w:val="28"/>
          <w:szCs w:val="28"/>
        </w:rPr>
      </w:pPr>
    </w:p>
    <w:p w14:paraId="420DDAA4" w14:textId="29E4B448" w:rsidR="00942E70" w:rsidRDefault="00942E70" w:rsidP="00942E70">
      <w:pPr>
        <w:rPr>
          <w:b/>
          <w:sz w:val="28"/>
          <w:szCs w:val="28"/>
        </w:rPr>
      </w:pPr>
      <w:r>
        <w:rPr>
          <w:b/>
          <w:sz w:val="28"/>
          <w:szCs w:val="28"/>
        </w:rPr>
        <w:t>Charakteristika integrovaného bloku:</w:t>
      </w:r>
    </w:p>
    <w:p w14:paraId="0AAE6FE1" w14:textId="4B701C98" w:rsidR="00942E70" w:rsidRPr="00942E70" w:rsidRDefault="00942E70" w:rsidP="00942E70">
      <w:pPr>
        <w:rPr>
          <w:b/>
          <w:sz w:val="28"/>
          <w:szCs w:val="28"/>
        </w:rPr>
      </w:pPr>
    </w:p>
    <w:p w14:paraId="288993E1" w14:textId="77777777" w:rsidR="00942E70" w:rsidRDefault="00942E70" w:rsidP="00942E70">
      <w:pPr>
        <w:pStyle w:val="Standard"/>
      </w:pPr>
      <w:r>
        <w:rPr>
          <w:rFonts w:ascii="Times New Roman" w:hAnsi="Times New Roman" w:cs="Times New Roman"/>
          <w:b/>
          <w:sz w:val="24"/>
          <w:szCs w:val="24"/>
        </w:rPr>
        <w:t xml:space="preserve">Je tu jaro, sluníčko nás láká ven. </w:t>
      </w:r>
      <w:r>
        <w:rPr>
          <w:rFonts w:ascii="Times New Roman" w:hAnsi="Times New Roman" w:cs="Times New Roman"/>
          <w:sz w:val="24"/>
          <w:szCs w:val="24"/>
        </w:rPr>
        <w:t>Z větví taje sníh, pod ním vyrůstají první sněženky. Jak se oblékáme v této roční době? Sledujeme a pojmenováváme změny v přírodě. Dodržujeme pravidla chování v přírodě. Netrháme rostliny, je to potrava pro hmyz. Neničíme přírodu špatným počínáním – nelámeme větičky. Nevyrýváme rostliny v přírodě pro ozdobu naší zahrádky. Začínáme určovat počasí v našem Kalendáři počasí. Naučíme se nová říkadla a písně k příchodu jara.</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40FAF176" w14:textId="77777777" w:rsidR="00942E70" w:rsidRDefault="00942E70" w:rsidP="00942E70">
      <w:pPr>
        <w:pStyle w:val="Standard"/>
      </w:pPr>
      <w:r>
        <w:rPr>
          <w:rFonts w:ascii="Times New Roman" w:hAnsi="Times New Roman" w:cs="Times New Roman"/>
          <w:b/>
          <w:sz w:val="24"/>
          <w:szCs w:val="24"/>
        </w:rPr>
        <w:t xml:space="preserve">Jaro dělá pokusy... </w:t>
      </w:r>
      <w:r>
        <w:rPr>
          <w:rFonts w:ascii="Times New Roman" w:hAnsi="Times New Roman" w:cs="Times New Roman"/>
          <w:sz w:val="24"/>
          <w:szCs w:val="24"/>
        </w:rPr>
        <w:t>Pokusy s rychlením větévek ve vázičkách. Která větvička déle pokvete – v přírodě na zahradě nebo ve vázičce? Využijeme „Koutek živé přírody“ k setí semínek – podmínky k růstu rostlin. Co potřebuje rostlina k růstu? Zkoušíme lisování některých rostlinek, vytvoříme si „Herbář rostlin“.</w:t>
      </w:r>
    </w:p>
    <w:p w14:paraId="760E03B8" w14:textId="77777777" w:rsidR="00942E70" w:rsidRDefault="00942E70" w:rsidP="00942E70">
      <w:pPr>
        <w:pStyle w:val="Standard"/>
      </w:pPr>
      <w:r>
        <w:rPr>
          <w:rFonts w:ascii="Times New Roman" w:hAnsi="Times New Roman" w:cs="Times New Roman"/>
          <w:b/>
          <w:bCs/>
          <w:sz w:val="24"/>
          <w:szCs w:val="24"/>
        </w:rPr>
        <w:t>Z</w:t>
      </w:r>
      <w:r>
        <w:rPr>
          <w:rFonts w:ascii="Times New Roman" w:hAnsi="Times New Roman" w:cs="Times New Roman"/>
          <w:b/>
          <w:sz w:val="24"/>
          <w:szCs w:val="24"/>
        </w:rPr>
        <w:t xml:space="preserve">vířatům se rodí mláďata a my se je naučíme poznávat </w:t>
      </w:r>
      <w:r>
        <w:rPr>
          <w:rFonts w:ascii="Times New Roman" w:hAnsi="Times New Roman" w:cs="Times New Roman"/>
          <w:sz w:val="24"/>
          <w:szCs w:val="24"/>
        </w:rPr>
        <w:t>a pojmenovávat, třídit podle druhu. Budeme si obohacovat slovní zásobu o další pojmy a slova. Jak se řekne zvířecí táta a máma a jejich mladě? Čím se živí? Jaký nám dávají užitek?  Zvládneme respektovat odstup při pozorování zvířat z důvodu jejich i naší bezpečnosti. Povíme si, jaké zvířátko máme doma a jak se o něj staráme.</w:t>
      </w:r>
    </w:p>
    <w:p w14:paraId="12B1B178" w14:textId="77777777" w:rsidR="00942E70" w:rsidRDefault="00942E70" w:rsidP="00942E70">
      <w:pPr>
        <w:pStyle w:val="Standard"/>
      </w:pPr>
      <w:r>
        <w:rPr>
          <w:rFonts w:ascii="Times New Roman" w:hAnsi="Times New Roman" w:cs="Times New Roman"/>
          <w:b/>
          <w:sz w:val="24"/>
          <w:szCs w:val="24"/>
        </w:rPr>
        <w:t>Hody, hody, doprovody, dejte vejce malovaný</w:t>
      </w:r>
      <w:r>
        <w:rPr>
          <w:rFonts w:ascii="Times New Roman" w:hAnsi="Times New Roman" w:cs="Times New Roman"/>
          <w:sz w:val="24"/>
          <w:szCs w:val="24"/>
        </w:rPr>
        <w:t>…Paní učitelka nám vysvětlí význam těchto svátků, seznámí nás se symboly Velikonoc. Čemu lidé dřív věřili?</w:t>
      </w:r>
    </w:p>
    <w:p w14:paraId="45F1F361" w14:textId="77777777" w:rsidR="00942E70" w:rsidRDefault="00942E70" w:rsidP="00942E70">
      <w:pPr>
        <w:pStyle w:val="Standard"/>
      </w:pPr>
      <w:r>
        <w:rPr>
          <w:rFonts w:ascii="Times New Roman" w:hAnsi="Times New Roman" w:cs="Times New Roman"/>
          <w:b/>
          <w:bCs/>
          <w:sz w:val="24"/>
          <w:szCs w:val="24"/>
        </w:rPr>
        <w:t>Čeho je na světě nejvíc?</w:t>
      </w:r>
      <w:r>
        <w:rPr>
          <w:rFonts w:ascii="Times New Roman" w:hAnsi="Times New Roman" w:cs="Times New Roman"/>
          <w:sz w:val="24"/>
          <w:szCs w:val="24"/>
        </w:rPr>
        <w:t xml:space="preserve"> Vody. Uděláme si pokusy s vodou slanou a sladkou. Co se stane s vodou umazanou? Povíme si o koloběhu vody, jak lidé naučili vodu pracovat (přehrady – výroba elektřiny). K čemu potřebujeme vodu. Zazpíváme si písničky o vodě.</w:t>
      </w:r>
    </w:p>
    <w:p w14:paraId="6E129F36" w14:textId="77777777" w:rsidR="00942E70" w:rsidRDefault="00942E70" w:rsidP="00942E70">
      <w:pPr>
        <w:pStyle w:val="Standard"/>
      </w:pPr>
      <w:r>
        <w:rPr>
          <w:rFonts w:ascii="Times New Roman" w:hAnsi="Times New Roman" w:cs="Times New Roman"/>
          <w:b/>
          <w:sz w:val="24"/>
          <w:szCs w:val="24"/>
        </w:rPr>
        <w:t xml:space="preserve">Žijeme na planetě </w:t>
      </w:r>
      <w:r>
        <w:rPr>
          <w:rFonts w:ascii="Times New Roman" w:hAnsi="Times New Roman" w:cs="Times New Roman"/>
          <w:sz w:val="24"/>
          <w:szCs w:val="24"/>
        </w:rPr>
        <w:t xml:space="preserve">Zemi... uděláme si jarní pořádek okolo sebe. Budeme pozorovat </w:t>
      </w:r>
      <w:proofErr w:type="gramStart"/>
      <w:r>
        <w:rPr>
          <w:rFonts w:ascii="Times New Roman" w:hAnsi="Times New Roman" w:cs="Times New Roman"/>
          <w:sz w:val="24"/>
          <w:szCs w:val="24"/>
        </w:rPr>
        <w:t>i  nešvary</w:t>
      </w:r>
      <w:proofErr w:type="gramEnd"/>
      <w:r>
        <w:rPr>
          <w:rFonts w:ascii="Times New Roman" w:hAnsi="Times New Roman" w:cs="Times New Roman"/>
          <w:sz w:val="24"/>
          <w:szCs w:val="24"/>
        </w:rPr>
        <w:t xml:space="preserve"> v chování lidí při jarním úklidu, upozorníme na ně paní učitelku nebo rodiče. Nebudeme házet odpadky kolem sebe, jak se nám zamane. Jak třídíme odpad? K čemu nám slouží barevné kontejnery? S pomocí encyklopedie se podívám i na jiné planety.</w:t>
      </w:r>
    </w:p>
    <w:p w14:paraId="5B72C5B0" w14:textId="77777777" w:rsidR="00942E70" w:rsidRDefault="00942E70" w:rsidP="00942E70">
      <w:pPr>
        <w:pStyle w:val="Standard"/>
      </w:pPr>
      <w:r>
        <w:rPr>
          <w:rFonts w:ascii="Times New Roman" w:hAnsi="Times New Roman" w:cs="Times New Roman"/>
          <w:b/>
          <w:sz w:val="24"/>
          <w:szCs w:val="24"/>
        </w:rPr>
        <w:t>Maminky mají svátek</w:t>
      </w:r>
      <w:r>
        <w:rPr>
          <w:rFonts w:ascii="Times New Roman" w:hAnsi="Times New Roman" w:cs="Times New Roman"/>
          <w:sz w:val="24"/>
          <w:szCs w:val="24"/>
        </w:rPr>
        <w:t>…Co je pro mě moje maminka? Pěkně jí popřeji a udělám velkou radost svým chováním doma, v mateřské škole a na veřejnosti. Maminka si však zaslouží i něco navíc…malý dáreček mnou vyrobený nebo vystoupení. Předvedu jí, co dovedu, jak jsem manuálně zručný a pohybově, hudebně a jazykově šikovný.</w:t>
      </w:r>
    </w:p>
    <w:p w14:paraId="5D16E081" w14:textId="77777777" w:rsidR="00942E70" w:rsidRDefault="00942E70" w:rsidP="00942E70">
      <w:pPr>
        <w:pStyle w:val="Standard"/>
        <w:rPr>
          <w:b/>
          <w:bCs/>
        </w:rPr>
      </w:pPr>
      <w:r>
        <w:rPr>
          <w:rFonts w:ascii="Times New Roman" w:hAnsi="Times New Roman" w:cs="Times New Roman"/>
          <w:b/>
          <w:bCs/>
          <w:sz w:val="24"/>
          <w:szCs w:val="24"/>
        </w:rPr>
        <w:t>Co se děje v trávě.</w:t>
      </w:r>
      <w:r>
        <w:rPr>
          <w:rFonts w:ascii="Times New Roman" w:hAnsi="Times New Roman" w:cs="Times New Roman"/>
          <w:sz w:val="24"/>
          <w:szCs w:val="24"/>
        </w:rPr>
        <w:t xml:space="preserve"> V reálu se toho nejvíce naučím – návštěva zahrádek, hospodářství, </w:t>
      </w:r>
      <w:proofErr w:type="gramStart"/>
      <w:r>
        <w:rPr>
          <w:rFonts w:ascii="Times New Roman" w:hAnsi="Times New Roman" w:cs="Times New Roman"/>
          <w:sz w:val="24"/>
          <w:szCs w:val="24"/>
        </w:rPr>
        <w:t>pozorování - potok</w:t>
      </w:r>
      <w:proofErr w:type="gramEnd"/>
      <w:r>
        <w:rPr>
          <w:rFonts w:ascii="Times New Roman" w:hAnsi="Times New Roman" w:cs="Times New Roman"/>
          <w:sz w:val="24"/>
          <w:szCs w:val="24"/>
        </w:rPr>
        <w:t xml:space="preserve">, les, louka. Naučím se pozorovat broučky a jiný hmyz v přírodě, naučím se také pojmenovat některé rostliny a květiny. Nasbírám si rozumné množství lučních </w:t>
      </w:r>
      <w:proofErr w:type="gramStart"/>
      <w:r>
        <w:rPr>
          <w:rFonts w:ascii="Times New Roman" w:hAnsi="Times New Roman" w:cs="Times New Roman"/>
          <w:sz w:val="24"/>
          <w:szCs w:val="24"/>
        </w:rPr>
        <w:t>květin  a</w:t>
      </w:r>
      <w:proofErr w:type="gramEnd"/>
      <w:r>
        <w:rPr>
          <w:rFonts w:ascii="Times New Roman" w:hAnsi="Times New Roman" w:cs="Times New Roman"/>
          <w:sz w:val="24"/>
          <w:szCs w:val="24"/>
        </w:rPr>
        <w:t xml:space="preserve"> rostlin, s pomocí encyklopedie se je pokusím pojmenovat. Pozorně budu poslouchat rad dospělých o chování za bouřky v přírodě, při koupání, při sběru plodů v lese, při pohybu na ulici apod.</w:t>
      </w:r>
    </w:p>
    <w:p w14:paraId="682FB790" w14:textId="51AFA076" w:rsidR="00232AF0" w:rsidRDefault="00942E70" w:rsidP="00942E70">
      <w:pPr>
        <w:pStyle w:val="Odstavecseseznamem"/>
        <w:suppressAutoHyphens w:val="0"/>
        <w:autoSpaceDN/>
        <w:spacing w:after="160" w:line="259" w:lineRule="auto"/>
        <w:contextualSpacing/>
        <w:textAlignment w:val="auto"/>
        <w:rPr>
          <w:rFonts w:ascii="Times New Roman" w:hAnsi="Times New Roman"/>
          <w:sz w:val="24"/>
          <w:szCs w:val="24"/>
        </w:rPr>
      </w:pPr>
      <w:r>
        <w:rPr>
          <w:rFonts w:ascii="Times New Roman" w:hAnsi="Times New Roman" w:cs="Times New Roman"/>
          <w:b/>
          <w:bCs/>
          <w:sz w:val="24"/>
          <w:szCs w:val="24"/>
        </w:rPr>
        <w:lastRenderedPageBreak/>
        <w:t xml:space="preserve">Za zvířátky tam a zpátky. </w:t>
      </w:r>
      <w:r>
        <w:rPr>
          <w:rFonts w:ascii="Times New Roman" w:hAnsi="Times New Roman" w:cs="Times New Roman"/>
          <w:sz w:val="24"/>
          <w:szCs w:val="24"/>
        </w:rPr>
        <w:t xml:space="preserve">Naučím se poznávat exotická zvířata, pojedu se na ně podívat do ZOO. Jaká mají zvláštní jména? Jak se tam o ně starají? Čím se živí? Prozkoumám povrch jejich těla...stopy, které nechají za sebou...stíny, které vrhají...zvuky, kterými se ozývají.     </w:t>
      </w:r>
    </w:p>
    <w:p w14:paraId="24B3A0BF" w14:textId="77777777" w:rsidR="00232AF0" w:rsidRDefault="00232AF0" w:rsidP="00B67F6D">
      <w:pPr>
        <w:jc w:val="both"/>
      </w:pPr>
      <w:proofErr w:type="gramStart"/>
      <w:r>
        <w:rPr>
          <w:b/>
          <w:sz w:val="28"/>
          <w:szCs w:val="28"/>
        </w:rPr>
        <w:t>Učení :</w:t>
      </w:r>
      <w:proofErr w:type="gramEnd"/>
      <w:r>
        <w:rPr>
          <w:b/>
          <w:sz w:val="28"/>
          <w:szCs w:val="28"/>
        </w:rPr>
        <w:t xml:space="preserve"> </w:t>
      </w:r>
      <w:r>
        <w:t>naučí se soustředěně pozorovat,</w:t>
      </w:r>
      <w:r w:rsidR="00B67F6D">
        <w:t xml:space="preserve"> </w:t>
      </w:r>
      <w:r>
        <w:t>zkoumat,</w:t>
      </w:r>
      <w:r w:rsidR="00B67F6D">
        <w:t xml:space="preserve"> </w:t>
      </w:r>
      <w:r>
        <w:t>objevovat změny v přírodě,</w:t>
      </w:r>
      <w:r w:rsidR="00B67F6D">
        <w:t xml:space="preserve"> </w:t>
      </w:r>
      <w:r>
        <w:t>které se dějí kolem nich. Naučí se všímat si souvislostí,</w:t>
      </w:r>
    </w:p>
    <w:p w14:paraId="1A2A7D94" w14:textId="77777777" w:rsidR="00232AF0" w:rsidRDefault="00232AF0" w:rsidP="00B67F6D">
      <w:pPr>
        <w:jc w:val="both"/>
      </w:pPr>
      <w:r>
        <w:t>experimentovat a užívat přitom jednoduchých pojmů, znaků, úctě k mamince a celé rodině. Pochopí správná pravidla chování v přírodě, péči o</w:t>
      </w:r>
    </w:p>
    <w:p w14:paraId="6B206776" w14:textId="77777777" w:rsidR="00232AF0" w:rsidRDefault="00232AF0" w:rsidP="00B67F6D">
      <w:pPr>
        <w:jc w:val="both"/>
      </w:pPr>
      <w:r>
        <w:t>rostliny, starost o zvířata a jejich mláďata.</w:t>
      </w:r>
    </w:p>
    <w:p w14:paraId="552E0BC2" w14:textId="77777777" w:rsidR="00232AF0" w:rsidRDefault="00232AF0" w:rsidP="00B67F6D">
      <w:pPr>
        <w:jc w:val="both"/>
      </w:pPr>
      <w:proofErr w:type="gramStart"/>
      <w:r>
        <w:rPr>
          <w:b/>
          <w:sz w:val="28"/>
          <w:szCs w:val="28"/>
        </w:rPr>
        <w:t>Hodnoty :</w:t>
      </w:r>
      <w:proofErr w:type="gramEnd"/>
      <w:r>
        <w:rPr>
          <w:b/>
          <w:sz w:val="28"/>
          <w:szCs w:val="28"/>
        </w:rPr>
        <w:t xml:space="preserve"> </w:t>
      </w:r>
      <w:r>
        <w:t>získají hodnotu úcty k </w:t>
      </w:r>
      <w:proofErr w:type="spellStart"/>
      <w:r>
        <w:t>přírodě,ke</w:t>
      </w:r>
      <w:proofErr w:type="spellEnd"/>
      <w:r>
        <w:t xml:space="preserve"> všemu </w:t>
      </w:r>
      <w:proofErr w:type="spellStart"/>
      <w:r>
        <w:t>živému-rodícímu</w:t>
      </w:r>
      <w:proofErr w:type="spellEnd"/>
      <w:r>
        <w:t xml:space="preserve"> se. Pochopí, že rodina je jejich jistota a bezpečí. Osvojí si hodnotu</w:t>
      </w:r>
    </w:p>
    <w:p w14:paraId="6285EEE9" w14:textId="77777777" w:rsidR="00232AF0" w:rsidRDefault="00232AF0" w:rsidP="00B67F6D">
      <w:pPr>
        <w:jc w:val="both"/>
      </w:pPr>
      <w:r>
        <w:t>bezpečného chování v dopravních situacích.</w:t>
      </w:r>
    </w:p>
    <w:p w14:paraId="472B4DE4" w14:textId="6106C88D" w:rsidR="00232AF0" w:rsidRDefault="00232AF0" w:rsidP="00B67F6D">
      <w:pPr>
        <w:jc w:val="both"/>
      </w:pPr>
      <w:proofErr w:type="gramStart"/>
      <w:r>
        <w:rPr>
          <w:b/>
          <w:sz w:val="28"/>
          <w:szCs w:val="28"/>
        </w:rPr>
        <w:t>Postoje :</w:t>
      </w:r>
      <w:proofErr w:type="gramEnd"/>
      <w:r>
        <w:rPr>
          <w:b/>
          <w:sz w:val="28"/>
          <w:szCs w:val="28"/>
        </w:rPr>
        <w:t xml:space="preserve"> </w:t>
      </w:r>
      <w:r>
        <w:t xml:space="preserve">společně se naučíme zaujmout kladný postoj ke všemu </w:t>
      </w:r>
      <w:proofErr w:type="spellStart"/>
      <w:r>
        <w:t>živému,k</w:t>
      </w:r>
      <w:proofErr w:type="spellEnd"/>
      <w:r>
        <w:t xml:space="preserve"> ochraně </w:t>
      </w:r>
      <w:proofErr w:type="spellStart"/>
      <w:r>
        <w:t>přírody,k</w:t>
      </w:r>
      <w:proofErr w:type="spellEnd"/>
      <w:r>
        <w:t xml:space="preserve"> třídění odpadu. Naopak získáváme negativní, postoj k vandalismu a nesprávnému počínání.</w:t>
      </w:r>
    </w:p>
    <w:p w14:paraId="5C48C3CE" w14:textId="6E8C95F7" w:rsidR="00942E70" w:rsidRDefault="00942E70" w:rsidP="00B67F6D">
      <w:pPr>
        <w:jc w:val="both"/>
      </w:pPr>
    </w:p>
    <w:p w14:paraId="226226A9" w14:textId="2A71D3AC" w:rsidR="00942E70" w:rsidRDefault="00942E70" w:rsidP="00B67F6D">
      <w:pPr>
        <w:jc w:val="both"/>
      </w:pPr>
    </w:p>
    <w:p w14:paraId="6BD242C0" w14:textId="7C57B4B6" w:rsidR="00942E70" w:rsidRDefault="00942E70" w:rsidP="00B67F6D">
      <w:pPr>
        <w:jc w:val="both"/>
      </w:pPr>
    </w:p>
    <w:p w14:paraId="4BBC98C9" w14:textId="1D3E3BCD" w:rsidR="00942E70" w:rsidRDefault="00942E70" w:rsidP="00B67F6D">
      <w:pPr>
        <w:jc w:val="both"/>
      </w:pPr>
    </w:p>
    <w:p w14:paraId="7788E6B6" w14:textId="5A07B9A5" w:rsidR="00942E70" w:rsidRDefault="00942E70" w:rsidP="00B67F6D">
      <w:pPr>
        <w:jc w:val="both"/>
      </w:pPr>
    </w:p>
    <w:p w14:paraId="7569CD93" w14:textId="77006A0C" w:rsidR="00942E70" w:rsidRDefault="00942E70" w:rsidP="00B67F6D">
      <w:pPr>
        <w:jc w:val="both"/>
      </w:pPr>
    </w:p>
    <w:p w14:paraId="65F1530E" w14:textId="760C344C" w:rsidR="00942E70" w:rsidRDefault="00942E70" w:rsidP="00B67F6D">
      <w:pPr>
        <w:jc w:val="both"/>
      </w:pPr>
    </w:p>
    <w:p w14:paraId="4D3F3D3F" w14:textId="0E1D7A9F" w:rsidR="00942E70" w:rsidRDefault="00942E70" w:rsidP="00B67F6D">
      <w:pPr>
        <w:jc w:val="both"/>
      </w:pPr>
    </w:p>
    <w:p w14:paraId="1BF5EC59" w14:textId="4478C9DB" w:rsidR="00942E70" w:rsidRDefault="00942E70" w:rsidP="00B67F6D">
      <w:pPr>
        <w:jc w:val="both"/>
      </w:pPr>
    </w:p>
    <w:p w14:paraId="68E4A0E3" w14:textId="25FD0580" w:rsidR="00942E70" w:rsidRDefault="00942E70" w:rsidP="00B67F6D">
      <w:pPr>
        <w:jc w:val="both"/>
      </w:pPr>
    </w:p>
    <w:p w14:paraId="76C8BB97" w14:textId="0DD183A0" w:rsidR="00942E70" w:rsidRDefault="00942E70" w:rsidP="00B67F6D">
      <w:pPr>
        <w:jc w:val="both"/>
      </w:pPr>
    </w:p>
    <w:p w14:paraId="39B336AA" w14:textId="2B44F1AC" w:rsidR="00942E70" w:rsidRDefault="00942E70" w:rsidP="00B67F6D">
      <w:pPr>
        <w:jc w:val="both"/>
      </w:pPr>
    </w:p>
    <w:p w14:paraId="0EF82C21" w14:textId="61C19CE4" w:rsidR="00942E70" w:rsidRDefault="00942E70" w:rsidP="00B67F6D">
      <w:pPr>
        <w:jc w:val="both"/>
      </w:pPr>
    </w:p>
    <w:p w14:paraId="5BACCBCA" w14:textId="0F12F2FB" w:rsidR="00942E70" w:rsidRDefault="00942E70" w:rsidP="00B67F6D">
      <w:pPr>
        <w:jc w:val="both"/>
      </w:pPr>
    </w:p>
    <w:p w14:paraId="65003E8E" w14:textId="556CB057" w:rsidR="00942E70" w:rsidRDefault="00942E70" w:rsidP="00B67F6D">
      <w:pPr>
        <w:jc w:val="both"/>
      </w:pPr>
    </w:p>
    <w:p w14:paraId="45B5E2E1" w14:textId="6DCDB371" w:rsidR="00942E70" w:rsidRDefault="00942E70" w:rsidP="00B67F6D">
      <w:pPr>
        <w:jc w:val="both"/>
      </w:pPr>
    </w:p>
    <w:p w14:paraId="0769F0DD" w14:textId="0649F6AD" w:rsidR="00942E70" w:rsidRDefault="00942E70" w:rsidP="00B67F6D">
      <w:pPr>
        <w:jc w:val="both"/>
      </w:pPr>
    </w:p>
    <w:p w14:paraId="5E88FAA6" w14:textId="4804AE29" w:rsidR="00942E70" w:rsidRDefault="00942E70" w:rsidP="00B67F6D">
      <w:pPr>
        <w:jc w:val="both"/>
      </w:pPr>
    </w:p>
    <w:p w14:paraId="769A3E65" w14:textId="1658B14A" w:rsidR="00942E70" w:rsidRDefault="00942E70" w:rsidP="00B67F6D">
      <w:pPr>
        <w:jc w:val="both"/>
      </w:pPr>
    </w:p>
    <w:p w14:paraId="63961C74" w14:textId="10CE6D4E" w:rsidR="00942E70" w:rsidRDefault="00942E70" w:rsidP="00B67F6D">
      <w:pPr>
        <w:jc w:val="both"/>
      </w:pPr>
    </w:p>
    <w:p w14:paraId="5A43F0AC" w14:textId="7B74DE2F" w:rsidR="00942E70" w:rsidRDefault="00942E70" w:rsidP="00B67F6D">
      <w:pPr>
        <w:jc w:val="both"/>
      </w:pPr>
    </w:p>
    <w:p w14:paraId="4D7C99E6" w14:textId="4028EAE4" w:rsidR="00942E70" w:rsidRDefault="00942E70" w:rsidP="00B67F6D">
      <w:pPr>
        <w:jc w:val="both"/>
      </w:pPr>
    </w:p>
    <w:p w14:paraId="7CC7FA9A" w14:textId="1EE5D49E" w:rsidR="00942E70" w:rsidRDefault="00942E70" w:rsidP="00B67F6D">
      <w:pPr>
        <w:jc w:val="both"/>
      </w:pPr>
    </w:p>
    <w:p w14:paraId="721A6FD0" w14:textId="7B406429" w:rsidR="00942E70" w:rsidRDefault="00942E70" w:rsidP="00B67F6D">
      <w:pPr>
        <w:jc w:val="both"/>
      </w:pPr>
    </w:p>
    <w:p w14:paraId="704F84C8" w14:textId="35A5F1A8" w:rsidR="00942E70" w:rsidRDefault="00942E70" w:rsidP="00B67F6D">
      <w:pPr>
        <w:jc w:val="both"/>
      </w:pPr>
    </w:p>
    <w:p w14:paraId="3A347D64" w14:textId="0ABB4A7C" w:rsidR="00942E70" w:rsidRDefault="00942E70" w:rsidP="00B67F6D">
      <w:pPr>
        <w:jc w:val="both"/>
      </w:pPr>
    </w:p>
    <w:p w14:paraId="4E2532C4" w14:textId="04195A21" w:rsidR="00942E70" w:rsidRDefault="00942E70" w:rsidP="00B67F6D">
      <w:pPr>
        <w:jc w:val="both"/>
      </w:pPr>
    </w:p>
    <w:p w14:paraId="5BA35E0E" w14:textId="255C3686" w:rsidR="00942E70" w:rsidRDefault="00942E70" w:rsidP="00B67F6D">
      <w:pPr>
        <w:jc w:val="both"/>
      </w:pPr>
    </w:p>
    <w:p w14:paraId="5DA47AAF" w14:textId="0A037AC5" w:rsidR="00942E70" w:rsidRDefault="00942E70" w:rsidP="00B67F6D">
      <w:pPr>
        <w:jc w:val="both"/>
      </w:pPr>
    </w:p>
    <w:p w14:paraId="4289A052" w14:textId="34D851F1" w:rsidR="00942E70" w:rsidRDefault="00942E70" w:rsidP="00B67F6D">
      <w:pPr>
        <w:jc w:val="both"/>
      </w:pPr>
    </w:p>
    <w:p w14:paraId="69CC5075" w14:textId="5E378466" w:rsidR="00942E70" w:rsidRDefault="00942E70" w:rsidP="00B67F6D">
      <w:pPr>
        <w:jc w:val="both"/>
      </w:pPr>
    </w:p>
    <w:p w14:paraId="12DF2C7A" w14:textId="16B9FB9F" w:rsidR="00942E70" w:rsidRDefault="00942E70" w:rsidP="00B67F6D">
      <w:pPr>
        <w:jc w:val="both"/>
      </w:pPr>
    </w:p>
    <w:p w14:paraId="77F6B82F" w14:textId="4F04D078" w:rsidR="00942E70" w:rsidRDefault="00942E70" w:rsidP="00B67F6D">
      <w:pPr>
        <w:jc w:val="both"/>
      </w:pPr>
    </w:p>
    <w:p w14:paraId="06BE6CEE" w14:textId="52659810" w:rsidR="00942E70" w:rsidRDefault="00942E70" w:rsidP="00B67F6D">
      <w:pPr>
        <w:jc w:val="both"/>
      </w:pPr>
    </w:p>
    <w:p w14:paraId="1E878118" w14:textId="4F70430B" w:rsidR="00942E70" w:rsidRDefault="00942E70" w:rsidP="00B67F6D">
      <w:pPr>
        <w:jc w:val="both"/>
      </w:pPr>
    </w:p>
    <w:p w14:paraId="419B2F88" w14:textId="77777777" w:rsidR="00942E70" w:rsidRDefault="00942E70" w:rsidP="00B67F6D">
      <w:pPr>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19"/>
        <w:gridCol w:w="2551"/>
      </w:tblGrid>
      <w:tr w:rsidR="00B67F6D" w:rsidRPr="00905C42" w14:paraId="0160D682" w14:textId="77777777" w:rsidTr="00B67F6D">
        <w:trPr>
          <w:trHeight w:val="567"/>
        </w:trPr>
        <w:tc>
          <w:tcPr>
            <w:tcW w:w="2693" w:type="dxa"/>
          </w:tcPr>
          <w:p w14:paraId="6357F739" w14:textId="77777777" w:rsidR="00B67F6D" w:rsidRPr="00905C42" w:rsidRDefault="00B67F6D" w:rsidP="008510FE">
            <w:pPr>
              <w:rPr>
                <w:b/>
              </w:rPr>
            </w:pPr>
            <w:r w:rsidRPr="00905C42">
              <w:rPr>
                <w:b/>
              </w:rPr>
              <w:lastRenderedPageBreak/>
              <w:t>Dílčí cíle</w:t>
            </w:r>
          </w:p>
        </w:tc>
        <w:tc>
          <w:tcPr>
            <w:tcW w:w="3119" w:type="dxa"/>
          </w:tcPr>
          <w:p w14:paraId="40B425EA" w14:textId="77777777" w:rsidR="00B67F6D" w:rsidRPr="00905C42" w:rsidRDefault="00B67F6D" w:rsidP="008510FE">
            <w:pPr>
              <w:rPr>
                <w:b/>
              </w:rPr>
            </w:pPr>
            <w:r w:rsidRPr="00905C42">
              <w:rPr>
                <w:b/>
              </w:rPr>
              <w:t>Očekávané výstupy</w:t>
            </w:r>
          </w:p>
        </w:tc>
        <w:tc>
          <w:tcPr>
            <w:tcW w:w="2551" w:type="dxa"/>
          </w:tcPr>
          <w:p w14:paraId="5A1F648A" w14:textId="77777777" w:rsidR="00B67F6D" w:rsidRPr="00905C42" w:rsidRDefault="00B67F6D" w:rsidP="008510FE">
            <w:pPr>
              <w:rPr>
                <w:b/>
              </w:rPr>
            </w:pPr>
            <w:r w:rsidRPr="00905C42">
              <w:rPr>
                <w:b/>
              </w:rPr>
              <w:t>Směr ke klíč. kompetencím</w:t>
            </w:r>
          </w:p>
        </w:tc>
      </w:tr>
      <w:tr w:rsidR="00B67F6D" w:rsidRPr="00905C42" w14:paraId="2A665635" w14:textId="77777777" w:rsidTr="00B67F6D">
        <w:trPr>
          <w:trHeight w:val="567"/>
        </w:trPr>
        <w:tc>
          <w:tcPr>
            <w:tcW w:w="2693" w:type="dxa"/>
          </w:tcPr>
          <w:p w14:paraId="7B11DA91" w14:textId="77777777" w:rsidR="00B67F6D" w:rsidRPr="00905C42" w:rsidRDefault="00B67F6D" w:rsidP="008510FE">
            <w:pPr>
              <w:rPr>
                <w:b/>
              </w:rPr>
            </w:pPr>
            <w:r w:rsidRPr="00905C42">
              <w:rPr>
                <w:b/>
              </w:rPr>
              <w:t xml:space="preserve">Co učitelka u dítěte </w:t>
            </w:r>
            <w:proofErr w:type="gramStart"/>
            <w:r w:rsidRPr="00905C42">
              <w:rPr>
                <w:b/>
              </w:rPr>
              <w:t>podporuje :</w:t>
            </w:r>
            <w:proofErr w:type="gramEnd"/>
          </w:p>
        </w:tc>
        <w:tc>
          <w:tcPr>
            <w:tcW w:w="3119" w:type="dxa"/>
          </w:tcPr>
          <w:p w14:paraId="76FAE65C" w14:textId="77777777" w:rsidR="00B67F6D" w:rsidRPr="00905C42" w:rsidRDefault="00B67F6D" w:rsidP="008510FE">
            <w:pPr>
              <w:rPr>
                <w:b/>
              </w:rPr>
            </w:pPr>
            <w:r w:rsidRPr="00905C42">
              <w:rPr>
                <w:b/>
              </w:rPr>
              <w:t xml:space="preserve">Co dítě postupně </w:t>
            </w:r>
            <w:proofErr w:type="gramStart"/>
            <w:r w:rsidRPr="00905C42">
              <w:rPr>
                <w:b/>
              </w:rPr>
              <w:t>zvládne :</w:t>
            </w:r>
            <w:proofErr w:type="gramEnd"/>
          </w:p>
        </w:tc>
        <w:tc>
          <w:tcPr>
            <w:tcW w:w="2551" w:type="dxa"/>
          </w:tcPr>
          <w:p w14:paraId="12643C34" w14:textId="77777777" w:rsidR="00B67F6D" w:rsidRPr="00905C42" w:rsidRDefault="00B67F6D" w:rsidP="008510FE">
            <w:pPr>
              <w:rPr>
                <w:b/>
              </w:rPr>
            </w:pPr>
          </w:p>
        </w:tc>
      </w:tr>
      <w:tr w:rsidR="00B67F6D" w:rsidRPr="00905C42" w14:paraId="06A3B168" w14:textId="77777777" w:rsidTr="00B67F6D">
        <w:trPr>
          <w:trHeight w:val="567"/>
        </w:trPr>
        <w:tc>
          <w:tcPr>
            <w:tcW w:w="8363" w:type="dxa"/>
            <w:gridSpan w:val="3"/>
            <w:shd w:val="clear" w:color="auto" w:fill="00B0F0"/>
          </w:tcPr>
          <w:p w14:paraId="3305F563" w14:textId="77777777" w:rsidR="00B67F6D" w:rsidRPr="00905C42" w:rsidRDefault="00B67F6D" w:rsidP="00B67F6D">
            <w:pPr>
              <w:jc w:val="center"/>
              <w:rPr>
                <w:b/>
              </w:rPr>
            </w:pPr>
            <w:r>
              <w:rPr>
                <w:b/>
              </w:rPr>
              <w:t>MODRÝ KORÁLEK</w:t>
            </w:r>
          </w:p>
        </w:tc>
      </w:tr>
      <w:tr w:rsidR="00B67F6D" w:rsidRPr="00905C42" w14:paraId="7D132051" w14:textId="77777777" w:rsidTr="00B67F6D">
        <w:trPr>
          <w:trHeight w:val="418"/>
        </w:trPr>
        <w:tc>
          <w:tcPr>
            <w:tcW w:w="2693" w:type="dxa"/>
            <w:vMerge w:val="restart"/>
          </w:tcPr>
          <w:p w14:paraId="50D99F79" w14:textId="77777777" w:rsidR="00B67F6D" w:rsidRPr="00905C42" w:rsidRDefault="00B67F6D" w:rsidP="00B67F6D">
            <w:r w:rsidRPr="00905C42">
              <w:t>-osvojení si věku přiměřených praktických dovedností</w:t>
            </w:r>
          </w:p>
          <w:p w14:paraId="47C7C3BE" w14:textId="77777777" w:rsidR="00B67F6D" w:rsidRPr="00905C42" w:rsidRDefault="00B67F6D" w:rsidP="008510FE"/>
        </w:tc>
        <w:tc>
          <w:tcPr>
            <w:tcW w:w="3119" w:type="dxa"/>
          </w:tcPr>
          <w:p w14:paraId="55AD213F"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-zvládá  jednoduchou obsluhu a pracovní úkony</w:t>
            </w:r>
          </w:p>
          <w:p w14:paraId="6DE143D4"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(postará se o hračky, pomůcky, uklidí po sobě,</w:t>
            </w:r>
          </w:p>
          <w:p w14:paraId="75F402F7"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udržuje pořádek, zvládá jednoduché úklidové práce, práce na zahradě apod.)</w:t>
            </w:r>
          </w:p>
          <w:p w14:paraId="2D22ADC0" w14:textId="77777777" w:rsidR="00B67F6D" w:rsidRPr="00905C42" w:rsidRDefault="00B67F6D" w:rsidP="008510FE">
            <w:pPr>
              <w:pStyle w:val="Odstavecseseznamem"/>
              <w:spacing w:after="0" w:line="240" w:lineRule="auto"/>
              <w:rPr>
                <w:rFonts w:ascii="Times New Roman" w:hAnsi="Times New Roman"/>
                <w:sz w:val="24"/>
                <w:szCs w:val="24"/>
              </w:rPr>
            </w:pPr>
          </w:p>
        </w:tc>
        <w:tc>
          <w:tcPr>
            <w:tcW w:w="2551" w:type="dxa"/>
          </w:tcPr>
          <w:p w14:paraId="26706782" w14:textId="77777777" w:rsidR="00B67F6D" w:rsidRPr="00905C42" w:rsidRDefault="00B67F6D" w:rsidP="00B67F6D">
            <w:r w:rsidRPr="00905C42">
              <w:t>KČO-má smysl pro povinnost</w:t>
            </w:r>
          </w:p>
          <w:p w14:paraId="413FA804" w14:textId="77777777" w:rsidR="00B67F6D" w:rsidRPr="00905C42" w:rsidRDefault="00B67F6D" w:rsidP="00B67F6D">
            <w:r w:rsidRPr="00905C42">
              <w:t xml:space="preserve">ve hře, práci i učení, k úkolům a </w:t>
            </w:r>
            <w:proofErr w:type="gramStart"/>
            <w:r w:rsidRPr="00905C42">
              <w:t>povinnostem  přistupuje</w:t>
            </w:r>
            <w:proofErr w:type="gramEnd"/>
            <w:r w:rsidRPr="00905C42">
              <w:t xml:space="preserve"> </w:t>
            </w:r>
            <w:proofErr w:type="spellStart"/>
            <w:r w:rsidRPr="00905C42">
              <w:t>odpovědně,váží</w:t>
            </w:r>
            <w:proofErr w:type="spellEnd"/>
            <w:r w:rsidRPr="00905C42">
              <w:t xml:space="preserve"> si práce i úsilí</w:t>
            </w:r>
          </w:p>
          <w:p w14:paraId="421D675D" w14:textId="77777777" w:rsidR="00B67F6D" w:rsidRPr="00905C42" w:rsidRDefault="00B67F6D" w:rsidP="008510FE">
            <w:r w:rsidRPr="00905C42">
              <w:t>dru</w:t>
            </w:r>
            <w:r>
              <w:t>hých</w:t>
            </w:r>
          </w:p>
        </w:tc>
      </w:tr>
      <w:tr w:rsidR="00B67F6D" w:rsidRPr="00905C42" w14:paraId="1C796D99" w14:textId="77777777" w:rsidTr="00B67F6D">
        <w:trPr>
          <w:trHeight w:val="418"/>
        </w:trPr>
        <w:tc>
          <w:tcPr>
            <w:tcW w:w="2693" w:type="dxa"/>
            <w:vMerge/>
          </w:tcPr>
          <w:p w14:paraId="61CBB2D8" w14:textId="77777777" w:rsidR="00B67F6D" w:rsidRPr="00905C42" w:rsidRDefault="00B67F6D" w:rsidP="008510FE"/>
        </w:tc>
        <w:tc>
          <w:tcPr>
            <w:tcW w:w="3119" w:type="dxa"/>
          </w:tcPr>
          <w:p w14:paraId="5E98E634"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-zachází s běžnými předměty denní potřeby,</w:t>
            </w:r>
          </w:p>
          <w:p w14:paraId="2AC43BA6"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hračkami, pomůckami, drobnými nástroji,</w:t>
            </w:r>
          </w:p>
          <w:p w14:paraId="45311237"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 xml:space="preserve">sportovním náčiním a nářadím, výtvarnými </w:t>
            </w:r>
          </w:p>
          <w:p w14:paraId="0694A9B1"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pomůckami a materiály, jednoduchými hudebními nástroji a běžnými pracovními</w:t>
            </w:r>
          </w:p>
          <w:p w14:paraId="103E9963" w14:textId="77777777" w:rsidR="00B67F6D" w:rsidRPr="00905C42" w:rsidRDefault="00B67F6D" w:rsidP="008510FE">
            <w:pPr>
              <w:pStyle w:val="Odstavecseseznamem"/>
              <w:spacing w:after="0" w:line="240" w:lineRule="auto"/>
              <w:rPr>
                <w:rFonts w:ascii="Times New Roman" w:hAnsi="Times New Roman"/>
                <w:sz w:val="24"/>
                <w:szCs w:val="24"/>
              </w:rPr>
            </w:pPr>
            <w:r>
              <w:rPr>
                <w:rFonts w:ascii="Times New Roman" w:hAnsi="Times New Roman"/>
                <w:sz w:val="24"/>
                <w:szCs w:val="24"/>
              </w:rPr>
              <w:t xml:space="preserve">pomůckami </w:t>
            </w:r>
          </w:p>
        </w:tc>
        <w:tc>
          <w:tcPr>
            <w:tcW w:w="2551" w:type="dxa"/>
          </w:tcPr>
          <w:p w14:paraId="4C8F1347" w14:textId="77777777" w:rsidR="00B67F6D" w:rsidRPr="00905C42" w:rsidRDefault="00B67F6D" w:rsidP="00B67F6D">
            <w:r w:rsidRPr="00905C42">
              <w:t>KČO-svoje činnosti a hry se učí</w:t>
            </w:r>
          </w:p>
          <w:p w14:paraId="27E359FE" w14:textId="77777777" w:rsidR="00B67F6D" w:rsidRPr="00905C42" w:rsidRDefault="00B67F6D" w:rsidP="00B67F6D">
            <w:r w:rsidRPr="00905C42">
              <w:t>plánovat, organizovat, řídit a</w:t>
            </w:r>
          </w:p>
          <w:p w14:paraId="58003EE3" w14:textId="77777777" w:rsidR="00B67F6D" w:rsidRPr="00905C42" w:rsidRDefault="00B67F6D" w:rsidP="00B67F6D">
            <w:r w:rsidRPr="00905C42">
              <w:t>vyhodnocovat</w:t>
            </w:r>
          </w:p>
        </w:tc>
      </w:tr>
      <w:tr w:rsidR="00B67F6D" w:rsidRPr="00905C42" w14:paraId="20F7D4F5" w14:textId="77777777" w:rsidTr="00B67F6D">
        <w:trPr>
          <w:trHeight w:val="418"/>
        </w:trPr>
        <w:tc>
          <w:tcPr>
            <w:tcW w:w="2693" w:type="dxa"/>
          </w:tcPr>
          <w:p w14:paraId="796E45F8" w14:textId="77777777" w:rsidR="00B67F6D" w:rsidRPr="00905C42" w:rsidRDefault="00B67F6D" w:rsidP="00B67F6D">
            <w:r w:rsidRPr="00905C42">
              <w:t>-osvojení si poznatků a</w:t>
            </w:r>
          </w:p>
          <w:p w14:paraId="167F2E90" w14:textId="77777777" w:rsidR="00B67F6D" w:rsidRPr="00905C42" w:rsidRDefault="00B67F6D" w:rsidP="00B67F6D">
            <w:r w:rsidRPr="00905C42">
              <w:t>dovedností důležitých k podpoře zdraví, bezpečí,</w:t>
            </w:r>
          </w:p>
          <w:p w14:paraId="2829FA58" w14:textId="77777777" w:rsidR="00B67F6D" w:rsidRPr="00905C42" w:rsidRDefault="00B67F6D" w:rsidP="00B67F6D">
            <w:r w:rsidRPr="00905C42">
              <w:t>osobní pohody i pohody</w:t>
            </w:r>
          </w:p>
          <w:p w14:paraId="6D75C600" w14:textId="77777777" w:rsidR="00B67F6D" w:rsidRPr="00905C42" w:rsidRDefault="00B67F6D" w:rsidP="00B67F6D">
            <w:r w:rsidRPr="00905C42">
              <w:t>prostředí</w:t>
            </w:r>
          </w:p>
        </w:tc>
        <w:tc>
          <w:tcPr>
            <w:tcW w:w="3119" w:type="dxa"/>
          </w:tcPr>
          <w:p w14:paraId="5A39EB81"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-má povědomí o některých způsobech ochrany</w:t>
            </w:r>
          </w:p>
          <w:p w14:paraId="7B0C974A"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osobního zdraví a bezpečí a o tom, kde v případě</w:t>
            </w:r>
          </w:p>
          <w:p w14:paraId="2D14F383"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potřeby hledat pomoc (kam se obrátit, koho</w:t>
            </w:r>
          </w:p>
          <w:p w14:paraId="17CEA55C" w14:textId="77777777" w:rsidR="00B67F6D" w:rsidRPr="00905C42" w:rsidRDefault="00B67F6D" w:rsidP="00B67F6D">
            <w:pPr>
              <w:pStyle w:val="Odstavecseseznamem"/>
              <w:spacing w:after="0" w:line="240" w:lineRule="auto"/>
              <w:rPr>
                <w:rFonts w:ascii="Times New Roman" w:hAnsi="Times New Roman"/>
                <w:sz w:val="24"/>
                <w:szCs w:val="24"/>
              </w:rPr>
            </w:pPr>
            <w:r w:rsidRPr="00905C42">
              <w:rPr>
                <w:rFonts w:ascii="Times New Roman" w:hAnsi="Times New Roman"/>
                <w:sz w:val="24"/>
                <w:szCs w:val="24"/>
              </w:rPr>
              <w:t>přivolat, jakým způsobem apod.)</w:t>
            </w:r>
          </w:p>
          <w:p w14:paraId="6DAA79CF" w14:textId="77777777" w:rsidR="00B67F6D" w:rsidRPr="00905C42" w:rsidRDefault="00B67F6D" w:rsidP="008510FE">
            <w:pPr>
              <w:pStyle w:val="Odstavecseseznamem"/>
              <w:spacing w:after="0" w:line="240" w:lineRule="auto"/>
              <w:rPr>
                <w:rFonts w:ascii="Times New Roman" w:hAnsi="Times New Roman"/>
                <w:sz w:val="24"/>
                <w:szCs w:val="24"/>
              </w:rPr>
            </w:pPr>
          </w:p>
        </w:tc>
        <w:tc>
          <w:tcPr>
            <w:tcW w:w="2551" w:type="dxa"/>
          </w:tcPr>
          <w:p w14:paraId="400FEDAA" w14:textId="77777777" w:rsidR="00B67F6D" w:rsidRPr="00905C42" w:rsidRDefault="00B67F6D" w:rsidP="00B67F6D">
            <w:r w:rsidRPr="00905C42">
              <w:t>KŘP-chápe, že vyhýbat se řešení</w:t>
            </w:r>
          </w:p>
          <w:p w14:paraId="3E1D6927" w14:textId="77777777" w:rsidR="00B67F6D" w:rsidRPr="00905C42" w:rsidRDefault="00B67F6D" w:rsidP="00B67F6D">
            <w:r w:rsidRPr="00905C42">
              <w:t>problémů nevede k cíli, ale že</w:t>
            </w:r>
          </w:p>
          <w:p w14:paraId="0957C135" w14:textId="77777777" w:rsidR="00B67F6D" w:rsidRPr="00905C42" w:rsidRDefault="00B67F6D" w:rsidP="00B67F6D">
            <w:r w:rsidRPr="00905C42">
              <w:t>jejich včasné a uvážlivé řešení je</w:t>
            </w:r>
          </w:p>
          <w:p w14:paraId="069BBF09" w14:textId="77777777" w:rsidR="00B67F6D" w:rsidRPr="00905C42" w:rsidRDefault="00B67F6D" w:rsidP="00B67F6D">
            <w:r w:rsidRPr="00905C42">
              <w:t>naopak výhodou, uvědomuje si,</w:t>
            </w:r>
          </w:p>
          <w:p w14:paraId="1FFC7943" w14:textId="77777777" w:rsidR="00B67F6D" w:rsidRPr="00905C42" w:rsidRDefault="00B67F6D" w:rsidP="00B67F6D">
            <w:r w:rsidRPr="00905C42">
              <w:t>že svou aktivitou a iniciativou</w:t>
            </w:r>
          </w:p>
          <w:p w14:paraId="33C4D3A3" w14:textId="77777777" w:rsidR="00B67F6D" w:rsidRPr="00905C42" w:rsidRDefault="00B67F6D" w:rsidP="00B67F6D">
            <w:r w:rsidRPr="00905C42">
              <w:t>může situaci ovlivnit</w:t>
            </w:r>
          </w:p>
        </w:tc>
      </w:tr>
      <w:tr w:rsidR="00B67F6D" w:rsidRPr="00905C42" w14:paraId="39ACDDF3" w14:textId="77777777" w:rsidTr="00B67F6D">
        <w:trPr>
          <w:trHeight w:val="418"/>
        </w:trPr>
        <w:tc>
          <w:tcPr>
            <w:tcW w:w="8363" w:type="dxa"/>
            <w:gridSpan w:val="3"/>
            <w:shd w:val="clear" w:color="auto" w:fill="FFFF00"/>
          </w:tcPr>
          <w:p w14:paraId="5EB16C15" w14:textId="77777777" w:rsidR="00B67F6D" w:rsidRDefault="00B67F6D" w:rsidP="00B67F6D">
            <w:pPr>
              <w:jc w:val="center"/>
            </w:pPr>
            <w:r>
              <w:t>ŽLUTÝ KORÁLEK</w:t>
            </w:r>
          </w:p>
          <w:p w14:paraId="578C3A7E" w14:textId="77777777" w:rsidR="00B67F6D" w:rsidRPr="00905C42" w:rsidRDefault="00B67F6D" w:rsidP="00B67F6D">
            <w:pPr>
              <w:jc w:val="center"/>
            </w:pPr>
          </w:p>
        </w:tc>
      </w:tr>
      <w:tr w:rsidR="00B67F6D" w:rsidRPr="00905C42" w14:paraId="7FA248C6" w14:textId="77777777" w:rsidTr="00B67F6D">
        <w:trPr>
          <w:trHeight w:val="418"/>
        </w:trPr>
        <w:tc>
          <w:tcPr>
            <w:tcW w:w="2693" w:type="dxa"/>
            <w:vMerge w:val="restart"/>
          </w:tcPr>
          <w:p w14:paraId="37CB7584" w14:textId="77777777" w:rsidR="00B67F6D" w:rsidRPr="00905C42" w:rsidRDefault="00B67F6D" w:rsidP="00B67F6D">
            <w:r w:rsidRPr="00905C42">
              <w:t>-</w:t>
            </w:r>
            <w:proofErr w:type="gramStart"/>
            <w:r w:rsidRPr="00905C42">
              <w:t>osvojení  si</w:t>
            </w:r>
            <w:proofErr w:type="gramEnd"/>
            <w:r w:rsidRPr="00905C42">
              <w:t xml:space="preserve"> některých poznatků a dovedností, které</w:t>
            </w:r>
          </w:p>
          <w:p w14:paraId="13681250" w14:textId="77777777" w:rsidR="00B67F6D" w:rsidRPr="00905C42" w:rsidRDefault="00B67F6D" w:rsidP="00B67F6D">
            <w:r w:rsidRPr="00905C42">
              <w:t>předcházejí čtení, psaní, rozvoj zájmu o psanou podobu jazyka</w:t>
            </w:r>
          </w:p>
          <w:p w14:paraId="1A9333DF" w14:textId="77777777" w:rsidR="00B67F6D" w:rsidRPr="00905C42" w:rsidRDefault="00B67F6D" w:rsidP="00B67F6D">
            <w:r w:rsidRPr="00905C42">
              <w:t>i další formy sdělení verbální</w:t>
            </w:r>
          </w:p>
          <w:p w14:paraId="1C39BD51" w14:textId="77777777" w:rsidR="00B67F6D" w:rsidRPr="00905C42" w:rsidRDefault="00B67F6D" w:rsidP="00B67F6D">
            <w:r w:rsidRPr="00905C42">
              <w:t>i neverbální (</w:t>
            </w:r>
            <w:proofErr w:type="spellStart"/>
            <w:proofErr w:type="gramStart"/>
            <w:r w:rsidRPr="00905C42">
              <w:t>výtvarné,hudební</w:t>
            </w:r>
            <w:proofErr w:type="spellEnd"/>
            <w:proofErr w:type="gramEnd"/>
            <w:r w:rsidRPr="00905C42">
              <w:t>,</w:t>
            </w:r>
          </w:p>
          <w:p w14:paraId="6E2094F4" w14:textId="77777777" w:rsidR="00B67F6D" w:rsidRPr="00905C42" w:rsidRDefault="00B67F6D" w:rsidP="00B67F6D">
            <w:r w:rsidRPr="00905C42">
              <w:t>pohybové a dramatické)</w:t>
            </w:r>
          </w:p>
        </w:tc>
        <w:tc>
          <w:tcPr>
            <w:tcW w:w="3119" w:type="dxa"/>
          </w:tcPr>
          <w:p w14:paraId="72FF4E3F" w14:textId="77777777" w:rsidR="00B67F6D" w:rsidRPr="00905C42" w:rsidRDefault="00B67F6D" w:rsidP="00B67F6D">
            <w:r w:rsidRPr="00905C42">
              <w:t>-správně vyslovuje, ovládá řeč i intonaci řeči</w:t>
            </w:r>
          </w:p>
          <w:p w14:paraId="4769BF99" w14:textId="77777777" w:rsidR="00B67F6D" w:rsidRPr="00905C42" w:rsidRDefault="00B67F6D" w:rsidP="008510FE">
            <w:pPr>
              <w:pStyle w:val="Odstavecseseznamem"/>
              <w:spacing w:after="0" w:line="240" w:lineRule="auto"/>
              <w:rPr>
                <w:rFonts w:ascii="Times New Roman" w:hAnsi="Times New Roman"/>
                <w:sz w:val="24"/>
                <w:szCs w:val="24"/>
              </w:rPr>
            </w:pPr>
          </w:p>
        </w:tc>
        <w:tc>
          <w:tcPr>
            <w:tcW w:w="2551" w:type="dxa"/>
          </w:tcPr>
          <w:p w14:paraId="3EE81C09" w14:textId="77777777" w:rsidR="00B67F6D" w:rsidRPr="00905C42" w:rsidRDefault="00B67F6D" w:rsidP="00B67F6D">
            <w:r w:rsidRPr="00905C42">
              <w:t>KK-ovládá dovednosti</w:t>
            </w:r>
          </w:p>
          <w:p w14:paraId="69885BBC" w14:textId="77777777" w:rsidR="00B67F6D" w:rsidRPr="00905C42" w:rsidRDefault="00B67F6D" w:rsidP="00B67F6D">
            <w:r w:rsidRPr="00905C42">
              <w:t>předcházející čtení a psaní</w:t>
            </w:r>
          </w:p>
          <w:p w14:paraId="2F342CAA" w14:textId="77777777" w:rsidR="00B67F6D" w:rsidRPr="00905C42" w:rsidRDefault="00B67F6D" w:rsidP="008510FE"/>
        </w:tc>
      </w:tr>
      <w:tr w:rsidR="00B67F6D" w:rsidRPr="00905C42" w14:paraId="092971F0" w14:textId="77777777" w:rsidTr="00B67F6D">
        <w:trPr>
          <w:trHeight w:val="418"/>
        </w:trPr>
        <w:tc>
          <w:tcPr>
            <w:tcW w:w="2693" w:type="dxa"/>
            <w:vMerge/>
          </w:tcPr>
          <w:p w14:paraId="0FCEDE07" w14:textId="77777777" w:rsidR="00B67F6D" w:rsidRPr="00905C42" w:rsidRDefault="00B67F6D" w:rsidP="00B67F6D"/>
        </w:tc>
        <w:tc>
          <w:tcPr>
            <w:tcW w:w="3119" w:type="dxa"/>
          </w:tcPr>
          <w:p w14:paraId="0E285D08" w14:textId="77777777" w:rsidR="006F529F" w:rsidRPr="00905C42" w:rsidRDefault="006F529F" w:rsidP="006F529F">
            <w:r w:rsidRPr="00905C42">
              <w:t>-domluví se slovy i gesty, improvizuje</w:t>
            </w:r>
          </w:p>
          <w:p w14:paraId="3D85AF02" w14:textId="77777777" w:rsidR="00B67F6D" w:rsidRPr="00905C42" w:rsidRDefault="00B67F6D" w:rsidP="00B67F6D"/>
        </w:tc>
        <w:tc>
          <w:tcPr>
            <w:tcW w:w="2551" w:type="dxa"/>
          </w:tcPr>
          <w:p w14:paraId="4C97B4EB" w14:textId="77777777" w:rsidR="006F529F" w:rsidRPr="00905C42" w:rsidRDefault="006F529F" w:rsidP="006F529F">
            <w:r w:rsidRPr="00905C42">
              <w:t>KK-domlouvá se gesty i slovy,</w:t>
            </w:r>
          </w:p>
          <w:p w14:paraId="7304895D" w14:textId="77777777" w:rsidR="006F529F" w:rsidRPr="00905C42" w:rsidRDefault="006F529F" w:rsidP="006F529F">
            <w:r w:rsidRPr="00905C42">
              <w:t>chápe, že být komunikativní,</w:t>
            </w:r>
          </w:p>
          <w:p w14:paraId="1016A781" w14:textId="77777777" w:rsidR="006F529F" w:rsidRPr="00905C42" w:rsidRDefault="006F529F" w:rsidP="006F529F">
            <w:r w:rsidRPr="00905C42">
              <w:t>vstřícné, iniciativní a aktivní je</w:t>
            </w:r>
          </w:p>
          <w:p w14:paraId="5024B6EF" w14:textId="77777777" w:rsidR="00B67F6D" w:rsidRDefault="006F529F" w:rsidP="00B67F6D">
            <w:r>
              <w:t>výhodou</w:t>
            </w:r>
          </w:p>
          <w:p w14:paraId="2B8ADC12" w14:textId="77777777" w:rsidR="006F529F" w:rsidRPr="00905C42" w:rsidRDefault="006F529F" w:rsidP="00B67F6D"/>
        </w:tc>
      </w:tr>
      <w:tr w:rsidR="006F529F" w:rsidRPr="00905C42" w14:paraId="6DBB28D9" w14:textId="77777777" w:rsidTr="00B67F6D">
        <w:trPr>
          <w:trHeight w:val="418"/>
        </w:trPr>
        <w:tc>
          <w:tcPr>
            <w:tcW w:w="2693" w:type="dxa"/>
            <w:vMerge w:val="restart"/>
          </w:tcPr>
          <w:p w14:paraId="1604BE09" w14:textId="77777777" w:rsidR="006F529F" w:rsidRPr="00905C42" w:rsidRDefault="006F529F" w:rsidP="008510FE"/>
        </w:tc>
        <w:tc>
          <w:tcPr>
            <w:tcW w:w="3119" w:type="dxa"/>
          </w:tcPr>
          <w:p w14:paraId="4EFB1B70" w14:textId="77777777" w:rsidR="006F529F" w:rsidRPr="00905C42" w:rsidRDefault="006F529F" w:rsidP="006F529F">
            <w:r w:rsidRPr="00905C42">
              <w:t>-sluchově rozlišuje začáteční a koncové slabiky a hlásky</w:t>
            </w:r>
          </w:p>
          <w:p w14:paraId="12586C0F" w14:textId="77777777" w:rsidR="006F529F" w:rsidRPr="00905C42" w:rsidRDefault="006F529F" w:rsidP="006F529F">
            <w:r>
              <w:t>ve slovech</w:t>
            </w:r>
          </w:p>
        </w:tc>
        <w:tc>
          <w:tcPr>
            <w:tcW w:w="2551" w:type="dxa"/>
          </w:tcPr>
          <w:p w14:paraId="65364327" w14:textId="77777777" w:rsidR="006F529F" w:rsidRPr="00905C42" w:rsidRDefault="006F529F" w:rsidP="008510FE">
            <w:r w:rsidRPr="00905C42">
              <w:t>KK-ovládá dovedno</w:t>
            </w:r>
            <w:r>
              <w:t>sti předcházející čtení a psaní</w:t>
            </w:r>
          </w:p>
        </w:tc>
      </w:tr>
      <w:tr w:rsidR="006F529F" w:rsidRPr="00905C42" w14:paraId="7C866273" w14:textId="77777777" w:rsidTr="00B67F6D">
        <w:tc>
          <w:tcPr>
            <w:tcW w:w="2693" w:type="dxa"/>
            <w:vMerge/>
          </w:tcPr>
          <w:p w14:paraId="401B0C6F" w14:textId="77777777" w:rsidR="006F529F" w:rsidRPr="00905C42" w:rsidRDefault="006F529F" w:rsidP="008510FE"/>
        </w:tc>
        <w:tc>
          <w:tcPr>
            <w:tcW w:w="3119" w:type="dxa"/>
          </w:tcPr>
          <w:p w14:paraId="68B8E50C" w14:textId="77777777" w:rsidR="006F529F" w:rsidRPr="00905C42" w:rsidRDefault="006F529F" w:rsidP="006F529F">
            <w:r w:rsidRPr="00905C42">
              <w:t>-utvoří jednoduchý rým</w:t>
            </w:r>
          </w:p>
          <w:p w14:paraId="1837FEB0" w14:textId="77777777" w:rsidR="006F529F" w:rsidRPr="00905C42" w:rsidRDefault="006F529F" w:rsidP="008510FE"/>
        </w:tc>
        <w:tc>
          <w:tcPr>
            <w:tcW w:w="2551" w:type="dxa"/>
          </w:tcPr>
          <w:p w14:paraId="37326D0C" w14:textId="77777777" w:rsidR="006F529F" w:rsidRPr="00905C42" w:rsidRDefault="006F529F" w:rsidP="006F529F">
            <w:r w:rsidRPr="00905C42">
              <w:t>KK-dokáže se vyjadřovat</w:t>
            </w:r>
          </w:p>
          <w:p w14:paraId="248E274C" w14:textId="77777777" w:rsidR="006F529F" w:rsidRPr="00905C42" w:rsidRDefault="006F529F" w:rsidP="008510FE">
            <w:r>
              <w:t>řečovými prostředky</w:t>
            </w:r>
          </w:p>
        </w:tc>
      </w:tr>
      <w:tr w:rsidR="006F529F" w:rsidRPr="00905C42" w14:paraId="07AA7A89" w14:textId="77777777" w:rsidTr="00B67F6D">
        <w:tc>
          <w:tcPr>
            <w:tcW w:w="2693" w:type="dxa"/>
            <w:vMerge/>
          </w:tcPr>
          <w:p w14:paraId="4A7BDFCC" w14:textId="77777777" w:rsidR="006F529F" w:rsidRPr="00905C42" w:rsidRDefault="006F529F" w:rsidP="008510FE"/>
        </w:tc>
        <w:tc>
          <w:tcPr>
            <w:tcW w:w="3119" w:type="dxa"/>
          </w:tcPr>
          <w:p w14:paraId="0D455F11" w14:textId="77777777" w:rsidR="006F529F" w:rsidRPr="00905C42" w:rsidRDefault="006F529F" w:rsidP="006F529F">
            <w:r w:rsidRPr="00905C42">
              <w:t>-naučí se zpaměti krátké texty (reprodukuje říkanky,</w:t>
            </w:r>
          </w:p>
          <w:p w14:paraId="395CCD5E" w14:textId="77777777" w:rsidR="006F529F" w:rsidRPr="00905C42" w:rsidRDefault="006F529F" w:rsidP="006F529F">
            <w:r w:rsidRPr="00905C42">
              <w:t xml:space="preserve">písničky, pohádky, zvládne jednoduchou dramatickou </w:t>
            </w:r>
          </w:p>
          <w:p w14:paraId="383F5FD9" w14:textId="77777777" w:rsidR="006F529F" w:rsidRPr="00905C42" w:rsidRDefault="006F529F" w:rsidP="008510FE">
            <w:r>
              <w:t>úlohu apod.)</w:t>
            </w:r>
          </w:p>
        </w:tc>
        <w:tc>
          <w:tcPr>
            <w:tcW w:w="2551" w:type="dxa"/>
          </w:tcPr>
          <w:p w14:paraId="724CD35B" w14:textId="77777777" w:rsidR="006F529F" w:rsidRPr="00905C42" w:rsidRDefault="006F529F" w:rsidP="006F529F">
            <w:r w:rsidRPr="00905C42">
              <w:t>KU-soustředí se na činnost a</w:t>
            </w:r>
          </w:p>
          <w:p w14:paraId="08554DDC" w14:textId="77777777" w:rsidR="006F529F" w:rsidRPr="00905C42" w:rsidRDefault="006F529F" w:rsidP="006F529F">
            <w:r w:rsidRPr="00905C42">
              <w:t>záměrně si zapamatuje</w:t>
            </w:r>
          </w:p>
          <w:p w14:paraId="4B98B7E1" w14:textId="77777777" w:rsidR="006F529F" w:rsidRPr="00905C42" w:rsidRDefault="006F529F" w:rsidP="006F529F"/>
          <w:p w14:paraId="3CD30D1A" w14:textId="77777777" w:rsidR="006F529F" w:rsidRPr="00905C42" w:rsidRDefault="006F529F" w:rsidP="008510FE"/>
        </w:tc>
      </w:tr>
      <w:tr w:rsidR="006F529F" w:rsidRPr="00905C42" w14:paraId="5A4C9E9C" w14:textId="77777777" w:rsidTr="00B67F6D">
        <w:tc>
          <w:tcPr>
            <w:tcW w:w="2693" w:type="dxa"/>
          </w:tcPr>
          <w:p w14:paraId="322B9650" w14:textId="77777777" w:rsidR="006F529F" w:rsidRPr="00905C42" w:rsidRDefault="006F529F" w:rsidP="006F529F">
            <w:r w:rsidRPr="00905C42">
              <w:t>-rozvoj zpřesňování a kultivace</w:t>
            </w:r>
          </w:p>
          <w:p w14:paraId="4D324BE9" w14:textId="77777777" w:rsidR="006F529F" w:rsidRPr="00905C42" w:rsidRDefault="006F529F" w:rsidP="006F529F">
            <w:r w:rsidRPr="00905C42">
              <w:t>smyslového vnímání, přechod</w:t>
            </w:r>
          </w:p>
          <w:p w14:paraId="1D97031D" w14:textId="77777777" w:rsidR="006F529F" w:rsidRPr="00905C42" w:rsidRDefault="006F529F" w:rsidP="008510FE">
            <w:r w:rsidRPr="00905C42">
              <w:t>od konkrétně názorného myšlení k myšlení slovně-logickému (pojmovému), rozvoj paměti a pozornosti, přechod od bezděčných forem těchto funkcí k úmyslným, rozvoj kult</w:t>
            </w:r>
            <w:r>
              <w:t>ivace představivosti a fantazie</w:t>
            </w:r>
          </w:p>
        </w:tc>
        <w:tc>
          <w:tcPr>
            <w:tcW w:w="3119" w:type="dxa"/>
          </w:tcPr>
          <w:p w14:paraId="455F1E5E" w14:textId="77777777" w:rsidR="006F529F" w:rsidRPr="00905C42" w:rsidRDefault="006F529F" w:rsidP="006F529F">
            <w:r w:rsidRPr="00905C42">
              <w:t>-vědomě využívá všech smyslů, záměrně pozoruje,</w:t>
            </w:r>
          </w:p>
          <w:p w14:paraId="6D1CC3C7" w14:textId="77777777" w:rsidR="006F529F" w:rsidRPr="00905C42" w:rsidRDefault="006F529F" w:rsidP="006F529F">
            <w:r w:rsidRPr="00905C42">
              <w:t>všímá si (nového, změněného, chybějícího)</w:t>
            </w:r>
          </w:p>
          <w:p w14:paraId="038F9C03" w14:textId="77777777" w:rsidR="006F529F" w:rsidRPr="00905C42" w:rsidRDefault="006F529F" w:rsidP="006F529F"/>
          <w:p w14:paraId="3760D62A" w14:textId="77777777" w:rsidR="006F529F" w:rsidRPr="00905C42" w:rsidRDefault="006F529F" w:rsidP="008510FE"/>
        </w:tc>
        <w:tc>
          <w:tcPr>
            <w:tcW w:w="2551" w:type="dxa"/>
          </w:tcPr>
          <w:p w14:paraId="1904D025" w14:textId="77777777" w:rsidR="006F529F" w:rsidRPr="00905C42" w:rsidRDefault="006F529F" w:rsidP="006F529F">
            <w:r w:rsidRPr="00905C42">
              <w:t>KU-soustředěně pozoruje,</w:t>
            </w:r>
          </w:p>
          <w:p w14:paraId="68B1C879" w14:textId="77777777" w:rsidR="006F529F" w:rsidRPr="00905C42" w:rsidRDefault="006F529F" w:rsidP="006F529F">
            <w:r w:rsidRPr="00905C42">
              <w:t>zkoumá, objevuje, všímá si</w:t>
            </w:r>
          </w:p>
          <w:p w14:paraId="0764AA2B" w14:textId="77777777" w:rsidR="006F529F" w:rsidRPr="00905C42" w:rsidRDefault="006F529F" w:rsidP="006F529F">
            <w:r w:rsidRPr="00905C42">
              <w:t xml:space="preserve">souvislostí, experimentuje a </w:t>
            </w:r>
          </w:p>
          <w:p w14:paraId="3BE0EFCA" w14:textId="77777777" w:rsidR="006F529F" w:rsidRPr="00905C42" w:rsidRDefault="006F529F" w:rsidP="006F529F">
            <w:r w:rsidRPr="00905C42">
              <w:t>užívá při tom jednoduchých</w:t>
            </w:r>
          </w:p>
          <w:p w14:paraId="3F5BECC1" w14:textId="77777777" w:rsidR="006F529F" w:rsidRPr="00905C42" w:rsidRDefault="006F529F" w:rsidP="006F529F">
            <w:r w:rsidRPr="00905C42">
              <w:t>pojmů, znaků a symbolů</w:t>
            </w:r>
          </w:p>
          <w:p w14:paraId="44966FD2" w14:textId="77777777" w:rsidR="006F529F" w:rsidRPr="00905C42" w:rsidRDefault="006F529F" w:rsidP="008510FE"/>
        </w:tc>
      </w:tr>
      <w:tr w:rsidR="006F529F" w:rsidRPr="00905C42" w14:paraId="5D54AF28" w14:textId="77777777" w:rsidTr="00B67F6D">
        <w:tc>
          <w:tcPr>
            <w:tcW w:w="2693" w:type="dxa"/>
            <w:vMerge w:val="restart"/>
          </w:tcPr>
          <w:p w14:paraId="486D9FE9" w14:textId="77777777" w:rsidR="006F529F" w:rsidRPr="00905C42" w:rsidRDefault="006F529F" w:rsidP="006F529F">
            <w:r w:rsidRPr="00905C42">
              <w:t>-rozvoj a kultivace mravního</w:t>
            </w:r>
          </w:p>
          <w:p w14:paraId="309C944C" w14:textId="77777777" w:rsidR="006F529F" w:rsidRPr="00905C42" w:rsidRDefault="006F529F" w:rsidP="006F529F">
            <w:r w:rsidRPr="00905C42">
              <w:t>a estetického vnímání, cítění</w:t>
            </w:r>
          </w:p>
          <w:p w14:paraId="01F1FB9C" w14:textId="77777777" w:rsidR="006F529F" w:rsidRPr="00905C42" w:rsidRDefault="006F529F" w:rsidP="006F529F">
            <w:r w:rsidRPr="00905C42">
              <w:t>a prožívání</w:t>
            </w:r>
          </w:p>
          <w:p w14:paraId="3B4E348A" w14:textId="77777777" w:rsidR="006F529F" w:rsidRPr="00905C42" w:rsidRDefault="006F529F" w:rsidP="008510FE"/>
        </w:tc>
        <w:tc>
          <w:tcPr>
            <w:tcW w:w="3119" w:type="dxa"/>
          </w:tcPr>
          <w:p w14:paraId="424253B3" w14:textId="77777777" w:rsidR="006F529F" w:rsidRPr="00905C42" w:rsidRDefault="006F529F" w:rsidP="006F529F">
            <w:r w:rsidRPr="00905C42">
              <w:t>-uvědomuje si příjemné i nepříjemné citové prožitky</w:t>
            </w:r>
          </w:p>
          <w:p w14:paraId="0591C20A" w14:textId="77777777" w:rsidR="006F529F" w:rsidRPr="00905C42" w:rsidRDefault="006F529F" w:rsidP="006F529F">
            <w:r w:rsidRPr="00905C42">
              <w:t>(lásku, soucítění, radost, spokojenost i strach, smutek,</w:t>
            </w:r>
          </w:p>
          <w:p w14:paraId="43CD9C1A" w14:textId="77777777" w:rsidR="006F529F" w:rsidRPr="00905C42" w:rsidRDefault="006F529F" w:rsidP="006F529F">
            <w:r w:rsidRPr="00905C42">
              <w:t>odmítání), rozlišovat citové projevy v důvěrném</w:t>
            </w:r>
          </w:p>
          <w:p w14:paraId="41EA5A33" w14:textId="77777777" w:rsidR="006F529F" w:rsidRPr="00905C42" w:rsidRDefault="006F529F" w:rsidP="006F529F">
            <w:r w:rsidRPr="00905C42">
              <w:t>(rodinném) a cizím prostředí</w:t>
            </w:r>
          </w:p>
        </w:tc>
        <w:tc>
          <w:tcPr>
            <w:tcW w:w="2551" w:type="dxa"/>
          </w:tcPr>
          <w:p w14:paraId="56933EAD" w14:textId="77777777" w:rsidR="006F529F" w:rsidRPr="00905C42" w:rsidRDefault="006F529F" w:rsidP="006F529F">
            <w:r w:rsidRPr="00905C42">
              <w:t>KSP-napodobuje modely</w:t>
            </w:r>
          </w:p>
          <w:p w14:paraId="69D85F1E" w14:textId="77777777" w:rsidR="006F529F" w:rsidRPr="00905C42" w:rsidRDefault="006F529F" w:rsidP="006F529F">
            <w:r w:rsidRPr="00905C42">
              <w:t xml:space="preserve">prosociálního chování a </w:t>
            </w:r>
          </w:p>
          <w:p w14:paraId="2CC5EDCC" w14:textId="77777777" w:rsidR="006F529F" w:rsidRPr="00905C42" w:rsidRDefault="006F529F" w:rsidP="006F529F">
            <w:r w:rsidRPr="00905C42">
              <w:t>mezilidských vztahů, které</w:t>
            </w:r>
          </w:p>
          <w:p w14:paraId="4040742A" w14:textId="77777777" w:rsidR="006F529F" w:rsidRPr="00905C42" w:rsidRDefault="006F529F" w:rsidP="006F529F">
            <w:r w:rsidRPr="00905C42">
              <w:t>nachází ve svém okolí</w:t>
            </w:r>
          </w:p>
          <w:p w14:paraId="03B54CEC" w14:textId="77777777" w:rsidR="006F529F" w:rsidRPr="00905C42" w:rsidRDefault="006F529F" w:rsidP="008510FE"/>
        </w:tc>
      </w:tr>
      <w:tr w:rsidR="006F529F" w:rsidRPr="00905C42" w14:paraId="1B003668" w14:textId="77777777" w:rsidTr="00B67F6D">
        <w:tc>
          <w:tcPr>
            <w:tcW w:w="2693" w:type="dxa"/>
            <w:vMerge/>
          </w:tcPr>
          <w:p w14:paraId="14D07EEE" w14:textId="77777777" w:rsidR="006F529F" w:rsidRPr="00905C42" w:rsidRDefault="006F529F" w:rsidP="008510FE"/>
        </w:tc>
        <w:tc>
          <w:tcPr>
            <w:tcW w:w="3119" w:type="dxa"/>
          </w:tcPr>
          <w:p w14:paraId="1DA22B6F" w14:textId="77777777" w:rsidR="006F529F" w:rsidRPr="00905C42" w:rsidRDefault="006F529F" w:rsidP="008510FE">
            <w:r w:rsidRPr="00905C42">
              <w:t>-organizuje hru</w:t>
            </w:r>
          </w:p>
        </w:tc>
        <w:tc>
          <w:tcPr>
            <w:tcW w:w="2551" w:type="dxa"/>
          </w:tcPr>
          <w:p w14:paraId="7168F2ED" w14:textId="77777777" w:rsidR="006F529F" w:rsidRPr="00905C42" w:rsidRDefault="006F529F" w:rsidP="006F529F">
            <w:r w:rsidRPr="00905C42">
              <w:t>KČO-svoje činnosti a hry se učí</w:t>
            </w:r>
          </w:p>
          <w:p w14:paraId="623C5160" w14:textId="77777777" w:rsidR="006F529F" w:rsidRPr="00905C42" w:rsidRDefault="006F529F" w:rsidP="006F529F">
            <w:r w:rsidRPr="00905C42">
              <w:t>plánovat, organizovat, řídit a</w:t>
            </w:r>
          </w:p>
          <w:p w14:paraId="3F0AC3A4" w14:textId="77777777" w:rsidR="006F529F" w:rsidRPr="00905C42" w:rsidRDefault="006F529F" w:rsidP="008510FE">
            <w:r>
              <w:t>vyhodnocovat</w:t>
            </w:r>
          </w:p>
        </w:tc>
      </w:tr>
      <w:tr w:rsidR="006F529F" w:rsidRPr="00905C42" w14:paraId="04DC98E6" w14:textId="77777777" w:rsidTr="00B67F6D">
        <w:tc>
          <w:tcPr>
            <w:tcW w:w="2693" w:type="dxa"/>
          </w:tcPr>
          <w:p w14:paraId="723406B9" w14:textId="77777777" w:rsidR="006F529F" w:rsidRPr="00905C42" w:rsidRDefault="006F529F" w:rsidP="006F529F">
            <w:r w:rsidRPr="00905C42">
              <w:t>-vytváření základů pro práci</w:t>
            </w:r>
          </w:p>
          <w:p w14:paraId="50F2EA55" w14:textId="77777777" w:rsidR="006F529F" w:rsidRPr="00905C42" w:rsidRDefault="006F529F" w:rsidP="006F529F">
            <w:r w:rsidRPr="00905C42">
              <w:t>s informacemi</w:t>
            </w:r>
          </w:p>
          <w:p w14:paraId="121493ED" w14:textId="77777777" w:rsidR="006F529F" w:rsidRPr="00905C42" w:rsidRDefault="006F529F" w:rsidP="008510FE"/>
        </w:tc>
        <w:tc>
          <w:tcPr>
            <w:tcW w:w="3119" w:type="dxa"/>
          </w:tcPr>
          <w:p w14:paraId="3A7BA4CB" w14:textId="77777777" w:rsidR="006F529F" w:rsidRPr="00905C42" w:rsidRDefault="006F529F" w:rsidP="006F529F">
            <w:r w:rsidRPr="00905C42">
              <w:t>-zaměřuje se na to, co je z poznávacího hlediska důležité</w:t>
            </w:r>
          </w:p>
          <w:p w14:paraId="346DD457" w14:textId="77777777" w:rsidR="006F529F" w:rsidRPr="00905C42" w:rsidRDefault="006F529F" w:rsidP="006F529F">
            <w:r w:rsidRPr="00905C42">
              <w:t>(odhaluje podstatné znaky, vlastnosti předmětů, nachází společné znaky, podobu a rozdíl, charakteristické rysy</w:t>
            </w:r>
          </w:p>
          <w:p w14:paraId="7477EA37" w14:textId="77777777" w:rsidR="006F529F" w:rsidRPr="00905C42" w:rsidRDefault="006F529F" w:rsidP="006F529F">
            <w:r w:rsidRPr="00905C42">
              <w:t>předmětů či jevů a vzájemné souvislosti mezi nimi)</w:t>
            </w:r>
          </w:p>
          <w:p w14:paraId="37612D4D" w14:textId="77777777" w:rsidR="006F529F" w:rsidRPr="00905C42" w:rsidRDefault="006F529F" w:rsidP="008510FE"/>
        </w:tc>
        <w:tc>
          <w:tcPr>
            <w:tcW w:w="2551" w:type="dxa"/>
          </w:tcPr>
          <w:p w14:paraId="2613BD6A" w14:textId="77777777" w:rsidR="006F529F" w:rsidRPr="00905C42" w:rsidRDefault="006F529F" w:rsidP="006F529F">
            <w:r w:rsidRPr="00905C42">
              <w:t>KŘP-při řešení myšlenkových</w:t>
            </w:r>
          </w:p>
          <w:p w14:paraId="5E564833" w14:textId="77777777" w:rsidR="006F529F" w:rsidRPr="00905C42" w:rsidRDefault="006F529F" w:rsidP="006F529F">
            <w:r w:rsidRPr="00905C42">
              <w:t>i praktických problémů užívá</w:t>
            </w:r>
          </w:p>
          <w:p w14:paraId="2F1CAB50" w14:textId="77777777" w:rsidR="006F529F" w:rsidRPr="00905C42" w:rsidRDefault="006F529F" w:rsidP="006F529F">
            <w:r w:rsidRPr="00905C42">
              <w:t xml:space="preserve">logických, matematických </w:t>
            </w:r>
          </w:p>
          <w:p w14:paraId="79E4ED48" w14:textId="77777777" w:rsidR="006F529F" w:rsidRPr="00905C42" w:rsidRDefault="006F529F" w:rsidP="006F529F">
            <w:r w:rsidRPr="00905C42">
              <w:t>postupů</w:t>
            </w:r>
          </w:p>
          <w:p w14:paraId="5E6FDF76" w14:textId="77777777" w:rsidR="006F529F" w:rsidRPr="00905C42" w:rsidRDefault="006F529F" w:rsidP="008510FE"/>
        </w:tc>
      </w:tr>
      <w:tr w:rsidR="00B67F6D" w:rsidRPr="00905C42" w14:paraId="416B60B8" w14:textId="77777777" w:rsidTr="00E63964">
        <w:trPr>
          <w:trHeight w:val="1119"/>
        </w:trPr>
        <w:tc>
          <w:tcPr>
            <w:tcW w:w="2693" w:type="dxa"/>
          </w:tcPr>
          <w:p w14:paraId="1DE259AB" w14:textId="77777777" w:rsidR="006F529F" w:rsidRPr="00905C42" w:rsidRDefault="006F529F" w:rsidP="006F529F">
            <w:r w:rsidRPr="00905C42">
              <w:lastRenderedPageBreak/>
              <w:t>-rozvoj schopnosti sebeovládání</w:t>
            </w:r>
          </w:p>
          <w:p w14:paraId="0F96ABBF" w14:textId="77777777" w:rsidR="00B67F6D" w:rsidRPr="00905C42" w:rsidRDefault="00B67F6D" w:rsidP="008510FE"/>
          <w:p w14:paraId="224781D3" w14:textId="77777777" w:rsidR="00B67F6D" w:rsidRPr="00905C42" w:rsidRDefault="00B67F6D" w:rsidP="006F529F"/>
        </w:tc>
        <w:tc>
          <w:tcPr>
            <w:tcW w:w="3119" w:type="dxa"/>
          </w:tcPr>
          <w:p w14:paraId="2C4C416A" w14:textId="77777777" w:rsidR="00B67F6D" w:rsidRPr="00905C42" w:rsidRDefault="006F529F" w:rsidP="008510FE">
            <w:r>
              <w:t>-rozhoduje o svých činnostech</w:t>
            </w:r>
          </w:p>
        </w:tc>
        <w:tc>
          <w:tcPr>
            <w:tcW w:w="2551" w:type="dxa"/>
          </w:tcPr>
          <w:p w14:paraId="0476371C" w14:textId="77777777" w:rsidR="00B67F6D" w:rsidRPr="00905C42" w:rsidRDefault="00B67F6D" w:rsidP="008510FE">
            <w:r w:rsidRPr="00905C42">
              <w:t>KSP-samostatně rozhoduje o</w:t>
            </w:r>
          </w:p>
          <w:p w14:paraId="462CD81B" w14:textId="77777777" w:rsidR="00B67F6D" w:rsidRPr="00905C42" w:rsidRDefault="00B67F6D" w:rsidP="008510FE">
            <w:r w:rsidRPr="00905C42">
              <w:t>sv</w:t>
            </w:r>
            <w:r w:rsidR="00E63964">
              <w:t>ých činnostech</w:t>
            </w:r>
          </w:p>
        </w:tc>
      </w:tr>
      <w:tr w:rsidR="00E63964" w:rsidRPr="00905C42" w14:paraId="70F6D3C9" w14:textId="77777777" w:rsidTr="00B67F6D">
        <w:tc>
          <w:tcPr>
            <w:tcW w:w="2693" w:type="dxa"/>
          </w:tcPr>
          <w:p w14:paraId="4F6A55AC" w14:textId="77777777" w:rsidR="00E63964" w:rsidRPr="00905C42" w:rsidRDefault="00E63964" w:rsidP="006F529F"/>
        </w:tc>
        <w:tc>
          <w:tcPr>
            <w:tcW w:w="3119" w:type="dxa"/>
          </w:tcPr>
          <w:p w14:paraId="3D6597BA" w14:textId="77777777" w:rsidR="00E63964" w:rsidRPr="00905C42" w:rsidRDefault="00E63964" w:rsidP="00E63964">
            <w:r>
              <w:t>-u</w:t>
            </w:r>
            <w:r w:rsidRPr="00905C42">
              <w:t>vědomí si své možnosti a limity</w:t>
            </w:r>
            <w:r>
              <w:t xml:space="preserve"> </w:t>
            </w:r>
            <w:r w:rsidRPr="00905C42">
              <w:t>(své silné a slabé</w:t>
            </w:r>
          </w:p>
          <w:p w14:paraId="7D7A9827" w14:textId="77777777" w:rsidR="00E63964" w:rsidRDefault="00E63964" w:rsidP="00E63964">
            <w:r>
              <w:t>stránky)</w:t>
            </w:r>
          </w:p>
        </w:tc>
        <w:tc>
          <w:tcPr>
            <w:tcW w:w="2551" w:type="dxa"/>
          </w:tcPr>
          <w:p w14:paraId="632C0B59" w14:textId="77777777" w:rsidR="00E63964" w:rsidRPr="00905C42" w:rsidRDefault="00E63964" w:rsidP="00E63964">
            <w:r w:rsidRPr="00905C42">
              <w:t>KČO-dokáže rozpoznat a využívat vlastní silné stránky,</w:t>
            </w:r>
          </w:p>
          <w:p w14:paraId="2BBC46DA" w14:textId="77777777" w:rsidR="00E63964" w:rsidRPr="00905C42" w:rsidRDefault="00E63964" w:rsidP="00E63964">
            <w:r w:rsidRPr="00905C42">
              <w:t>poznávat svoje slabé stránky</w:t>
            </w:r>
          </w:p>
        </w:tc>
      </w:tr>
      <w:tr w:rsidR="00E63964" w:rsidRPr="00905C42" w14:paraId="55FE3E18" w14:textId="77777777" w:rsidTr="00E63964">
        <w:tc>
          <w:tcPr>
            <w:tcW w:w="8363" w:type="dxa"/>
            <w:gridSpan w:val="3"/>
            <w:shd w:val="clear" w:color="auto" w:fill="FF0000"/>
          </w:tcPr>
          <w:p w14:paraId="4827C7DF" w14:textId="77777777" w:rsidR="00E63964" w:rsidRDefault="00E63964" w:rsidP="00E63964">
            <w:pPr>
              <w:jc w:val="center"/>
            </w:pPr>
            <w:r>
              <w:t>ČERVENÝ KORÁLEK</w:t>
            </w:r>
          </w:p>
          <w:p w14:paraId="392B879C" w14:textId="77777777" w:rsidR="00E63964" w:rsidRPr="00905C42" w:rsidRDefault="00E63964" w:rsidP="00E63964">
            <w:pPr>
              <w:jc w:val="center"/>
            </w:pPr>
          </w:p>
        </w:tc>
      </w:tr>
      <w:tr w:rsidR="00E63964" w:rsidRPr="00905C42" w14:paraId="057235E1" w14:textId="77777777" w:rsidTr="00B67F6D">
        <w:tc>
          <w:tcPr>
            <w:tcW w:w="2693" w:type="dxa"/>
            <w:vMerge w:val="restart"/>
          </w:tcPr>
          <w:p w14:paraId="15A0F111" w14:textId="77777777" w:rsidR="00E63964" w:rsidRDefault="00E63964" w:rsidP="00E63964">
            <w:pPr>
              <w:pStyle w:val="Bezmezer"/>
              <w:rPr>
                <w:rFonts w:ascii="Times New Roman" w:hAnsi="Times New Roman"/>
                <w:sz w:val="24"/>
                <w:szCs w:val="24"/>
              </w:rPr>
            </w:pPr>
            <w:r>
              <w:rPr>
                <w:rFonts w:ascii="Times New Roman" w:hAnsi="Times New Roman"/>
                <w:sz w:val="24"/>
                <w:szCs w:val="24"/>
              </w:rPr>
              <w:t>-rozvoj kooperativních dovedností</w:t>
            </w:r>
          </w:p>
          <w:p w14:paraId="5A4CE48D" w14:textId="77777777" w:rsidR="00E63964" w:rsidRDefault="00E63964" w:rsidP="008510FE">
            <w:pPr>
              <w:pStyle w:val="Bezmezer"/>
              <w:rPr>
                <w:rFonts w:ascii="Times New Roman" w:hAnsi="Times New Roman"/>
                <w:sz w:val="24"/>
                <w:szCs w:val="24"/>
              </w:rPr>
            </w:pPr>
          </w:p>
        </w:tc>
        <w:tc>
          <w:tcPr>
            <w:tcW w:w="3119" w:type="dxa"/>
          </w:tcPr>
          <w:p w14:paraId="52E8EB16" w14:textId="77777777" w:rsidR="00E63964" w:rsidRDefault="00E63964" w:rsidP="00E63964">
            <w:r>
              <w:t>-spolupracuje s ostatními, respektuje potřeby jiného</w:t>
            </w:r>
          </w:p>
          <w:p w14:paraId="4C8F7A1E" w14:textId="77777777" w:rsidR="00E63964" w:rsidRDefault="00E63964" w:rsidP="00E63964">
            <w:r>
              <w:t>dítěte, dělí se s ním o hračky, pomůcky, pamlsky,</w:t>
            </w:r>
          </w:p>
          <w:p w14:paraId="374CA38C" w14:textId="77777777" w:rsidR="00E63964" w:rsidRDefault="00E63964" w:rsidP="00E63964">
            <w:r>
              <w:t>rozdělí si úkol s jiným dítětem apod.</w:t>
            </w:r>
          </w:p>
          <w:p w14:paraId="122AF2C0" w14:textId="77777777" w:rsidR="00E63964" w:rsidRDefault="00E63964" w:rsidP="008510FE"/>
        </w:tc>
        <w:tc>
          <w:tcPr>
            <w:tcW w:w="2551" w:type="dxa"/>
          </w:tcPr>
          <w:p w14:paraId="14AF6EC5" w14:textId="77777777" w:rsidR="00E63964" w:rsidRDefault="00E63964" w:rsidP="00E63964">
            <w:r>
              <w:t>KSP-ve skupině se dokáže</w:t>
            </w:r>
          </w:p>
          <w:p w14:paraId="293925D4" w14:textId="77777777" w:rsidR="00E63964" w:rsidRDefault="00E63964" w:rsidP="00E63964">
            <w:r>
              <w:t>prosadit, ale i podřídit, při společných činnostech se</w:t>
            </w:r>
          </w:p>
          <w:p w14:paraId="106CFA94" w14:textId="77777777" w:rsidR="00E63964" w:rsidRDefault="00E63964" w:rsidP="00E63964">
            <w:r>
              <w:t>domlouvá a spolupracuje,</w:t>
            </w:r>
          </w:p>
          <w:p w14:paraId="3FD5BAF6" w14:textId="77777777" w:rsidR="00E63964" w:rsidRDefault="00E63964" w:rsidP="008510FE">
            <w:r>
              <w:t>vyjednává, přijímá a uzavírá kompromisy</w:t>
            </w:r>
          </w:p>
        </w:tc>
      </w:tr>
      <w:tr w:rsidR="00E63964" w:rsidRPr="00905C42" w14:paraId="4ACE62C9" w14:textId="77777777" w:rsidTr="00B67F6D">
        <w:tc>
          <w:tcPr>
            <w:tcW w:w="2693" w:type="dxa"/>
            <w:vMerge/>
          </w:tcPr>
          <w:p w14:paraId="0989A94C" w14:textId="77777777" w:rsidR="00E63964" w:rsidRDefault="00E63964" w:rsidP="008510FE">
            <w:pPr>
              <w:pStyle w:val="Bezmezer"/>
              <w:rPr>
                <w:rFonts w:ascii="Times New Roman" w:hAnsi="Times New Roman"/>
                <w:sz w:val="24"/>
                <w:szCs w:val="24"/>
              </w:rPr>
            </w:pPr>
          </w:p>
        </w:tc>
        <w:tc>
          <w:tcPr>
            <w:tcW w:w="3119" w:type="dxa"/>
          </w:tcPr>
          <w:p w14:paraId="013070B3" w14:textId="77777777" w:rsidR="00E63964" w:rsidRDefault="00E63964" w:rsidP="00E63964">
            <w:r>
              <w:t>-porozumí běžným projevům vyjádření emocí a nálad</w:t>
            </w:r>
          </w:p>
          <w:p w14:paraId="3A603D52" w14:textId="77777777" w:rsidR="00E63964" w:rsidRDefault="00E63964" w:rsidP="008510FE"/>
        </w:tc>
        <w:tc>
          <w:tcPr>
            <w:tcW w:w="2551" w:type="dxa"/>
          </w:tcPr>
          <w:p w14:paraId="191D58C5" w14:textId="77777777" w:rsidR="00E63964" w:rsidRDefault="00E63964" w:rsidP="00E63964">
            <w:r>
              <w:t>KSP-dětským způsobem projevuje citlivost a ohleduplnost</w:t>
            </w:r>
          </w:p>
          <w:p w14:paraId="15E344AD" w14:textId="77777777" w:rsidR="00E63964" w:rsidRDefault="00E63964" w:rsidP="008510FE">
            <w:r>
              <w:t>k druhým</w:t>
            </w:r>
          </w:p>
        </w:tc>
      </w:tr>
      <w:tr w:rsidR="00E63964" w:rsidRPr="00905C42" w14:paraId="1874F0F6" w14:textId="77777777" w:rsidTr="00B67F6D">
        <w:tc>
          <w:tcPr>
            <w:tcW w:w="2693" w:type="dxa"/>
          </w:tcPr>
          <w:p w14:paraId="6AB08CDD" w14:textId="77777777" w:rsidR="00E63964" w:rsidRPr="00E63964" w:rsidRDefault="00E63964" w:rsidP="00E63964">
            <w:r w:rsidRPr="00E63964">
              <w:t xml:space="preserve">-rozvoj interaktivních a </w:t>
            </w:r>
          </w:p>
          <w:p w14:paraId="1218DDF1" w14:textId="77777777" w:rsidR="00E63964" w:rsidRPr="00E63964" w:rsidRDefault="00E63964" w:rsidP="00E63964">
            <w:r w:rsidRPr="00E63964">
              <w:t>komunikativních dovedností</w:t>
            </w:r>
          </w:p>
          <w:p w14:paraId="5F07305B" w14:textId="77777777" w:rsidR="00E63964" w:rsidRDefault="008141E9" w:rsidP="008141E9">
            <w:r>
              <w:t>verbálních i neverbálních</w:t>
            </w:r>
          </w:p>
        </w:tc>
        <w:tc>
          <w:tcPr>
            <w:tcW w:w="3119" w:type="dxa"/>
          </w:tcPr>
          <w:p w14:paraId="31D6E9AD" w14:textId="77777777" w:rsidR="00E63964" w:rsidRDefault="00E63964" w:rsidP="00E63964">
            <w:r>
              <w:t>-přirozeně a bez zábran komunikuje s druhým dítětem,</w:t>
            </w:r>
          </w:p>
          <w:p w14:paraId="1CCF6ACA" w14:textId="77777777" w:rsidR="00E63964" w:rsidRDefault="00E63964" w:rsidP="008510FE">
            <w:r>
              <w:t>navaz</w:t>
            </w:r>
            <w:r w:rsidR="008141E9">
              <w:t>uje a udržuje dětská přátelství</w:t>
            </w:r>
          </w:p>
        </w:tc>
        <w:tc>
          <w:tcPr>
            <w:tcW w:w="2551" w:type="dxa"/>
          </w:tcPr>
          <w:p w14:paraId="5C409229" w14:textId="77777777" w:rsidR="00E63964" w:rsidRDefault="00E63964" w:rsidP="00E63964">
            <w:r>
              <w:t>KK-komunikuje bez zábran a</w:t>
            </w:r>
          </w:p>
          <w:p w14:paraId="34341360" w14:textId="77777777" w:rsidR="00E63964" w:rsidRDefault="00E63964" w:rsidP="00E63964">
            <w:r>
              <w:t>ostychu s dětmi i dospělými</w:t>
            </w:r>
          </w:p>
          <w:p w14:paraId="4CD8139B" w14:textId="77777777" w:rsidR="00E63964" w:rsidRDefault="00E63964" w:rsidP="008510FE"/>
        </w:tc>
      </w:tr>
      <w:tr w:rsidR="008141E9" w:rsidRPr="00905C42" w14:paraId="69C976FE" w14:textId="77777777" w:rsidTr="00B67F6D">
        <w:tc>
          <w:tcPr>
            <w:tcW w:w="2693" w:type="dxa"/>
            <w:vMerge w:val="restart"/>
          </w:tcPr>
          <w:p w14:paraId="594CC410" w14:textId="77777777" w:rsidR="008141E9" w:rsidRDefault="008141E9" w:rsidP="00E63964">
            <w:r>
              <w:t>-vytváření prosociálních postojů (rozvoj sociální citlivosti, tolerance, respektu,</w:t>
            </w:r>
          </w:p>
          <w:p w14:paraId="710A8A94" w14:textId="77777777" w:rsidR="008141E9" w:rsidRDefault="008141E9" w:rsidP="00E63964">
            <w:r>
              <w:t>přizpůsobivosti apod.</w:t>
            </w:r>
          </w:p>
          <w:p w14:paraId="3C7337C4" w14:textId="77777777" w:rsidR="008141E9" w:rsidRDefault="008141E9" w:rsidP="008510FE">
            <w:pPr>
              <w:pStyle w:val="Bezmezer"/>
              <w:rPr>
                <w:rFonts w:ascii="Times New Roman" w:hAnsi="Times New Roman"/>
                <w:sz w:val="24"/>
                <w:szCs w:val="24"/>
              </w:rPr>
            </w:pPr>
          </w:p>
        </w:tc>
        <w:tc>
          <w:tcPr>
            <w:tcW w:w="3119" w:type="dxa"/>
          </w:tcPr>
          <w:p w14:paraId="2B2F388A" w14:textId="77777777" w:rsidR="008141E9" w:rsidRDefault="008141E9" w:rsidP="00E63964">
            <w:r>
              <w:t>-dodržuje dohodnutá a pochopená pravidla vzájemného</w:t>
            </w:r>
          </w:p>
          <w:p w14:paraId="4D98D3E8" w14:textId="77777777" w:rsidR="008141E9" w:rsidRDefault="008141E9" w:rsidP="00E63964">
            <w:r>
              <w:t>soužití a chování doma, v mateřské škole, na veřejnosti,</w:t>
            </w:r>
          </w:p>
          <w:p w14:paraId="7B0659F2" w14:textId="77777777" w:rsidR="008141E9" w:rsidRDefault="008141E9" w:rsidP="00E63964">
            <w:r>
              <w:t>dodržovat herní pravidla</w:t>
            </w:r>
          </w:p>
          <w:p w14:paraId="3DB5A3FB" w14:textId="77777777" w:rsidR="008141E9" w:rsidRDefault="008141E9" w:rsidP="008510FE"/>
        </w:tc>
        <w:tc>
          <w:tcPr>
            <w:tcW w:w="2551" w:type="dxa"/>
          </w:tcPr>
          <w:p w14:paraId="7C60B2D1" w14:textId="77777777" w:rsidR="008141E9" w:rsidRDefault="008141E9" w:rsidP="00E63964">
            <w:r>
              <w:t>KČO-spoluvytváří pravidla</w:t>
            </w:r>
          </w:p>
          <w:p w14:paraId="24B8E594" w14:textId="77777777" w:rsidR="008141E9" w:rsidRDefault="008141E9" w:rsidP="00E63964">
            <w:r>
              <w:t>společného soužití mezi</w:t>
            </w:r>
          </w:p>
          <w:p w14:paraId="644C16BC" w14:textId="77777777" w:rsidR="008141E9" w:rsidRDefault="008141E9" w:rsidP="00E63964">
            <w:r>
              <w:t>vrstevníky, rozumí jejich smyslu</w:t>
            </w:r>
          </w:p>
          <w:p w14:paraId="56111E6F" w14:textId="77777777" w:rsidR="008141E9" w:rsidRDefault="008141E9" w:rsidP="008510FE">
            <w:r>
              <w:t>a chápe potřebu je zachovávat</w:t>
            </w:r>
          </w:p>
        </w:tc>
      </w:tr>
      <w:tr w:rsidR="008141E9" w:rsidRPr="00905C42" w14:paraId="561FFBBA" w14:textId="77777777" w:rsidTr="00B67F6D">
        <w:tc>
          <w:tcPr>
            <w:tcW w:w="2693" w:type="dxa"/>
            <w:vMerge/>
          </w:tcPr>
          <w:p w14:paraId="70E6D2F9" w14:textId="77777777" w:rsidR="008141E9" w:rsidRDefault="008141E9" w:rsidP="008510FE">
            <w:pPr>
              <w:pStyle w:val="Bezmezer"/>
              <w:rPr>
                <w:rFonts w:ascii="Times New Roman" w:hAnsi="Times New Roman"/>
                <w:sz w:val="24"/>
                <w:szCs w:val="24"/>
              </w:rPr>
            </w:pPr>
          </w:p>
        </w:tc>
        <w:tc>
          <w:tcPr>
            <w:tcW w:w="3119" w:type="dxa"/>
          </w:tcPr>
          <w:p w14:paraId="62389F74" w14:textId="77777777" w:rsidR="008141E9" w:rsidRDefault="008141E9" w:rsidP="00E63964">
            <w:r>
              <w:t>-vnímá, co si druhý přeje či potřebuje, vychází mu vstříc</w:t>
            </w:r>
          </w:p>
          <w:p w14:paraId="314A0EDE" w14:textId="77777777" w:rsidR="008141E9" w:rsidRDefault="008141E9" w:rsidP="00E63964">
            <w:r>
              <w:t>(chová se citlivě a ohleduplně k slabšímu či postiženému dítěti, má ohled na druhého a soucítí s ním,</w:t>
            </w:r>
          </w:p>
          <w:p w14:paraId="01291971" w14:textId="77777777" w:rsidR="008141E9" w:rsidRDefault="008141E9" w:rsidP="008510FE">
            <w:r>
              <w:t>nabídne mu pomoc apod.)</w:t>
            </w:r>
          </w:p>
        </w:tc>
        <w:tc>
          <w:tcPr>
            <w:tcW w:w="2551" w:type="dxa"/>
          </w:tcPr>
          <w:p w14:paraId="20C1BFC5" w14:textId="77777777" w:rsidR="008141E9" w:rsidRDefault="008141E9" w:rsidP="008141E9">
            <w:r>
              <w:t>KSP-dětským způsobem</w:t>
            </w:r>
          </w:p>
          <w:p w14:paraId="43E6B97D" w14:textId="77777777" w:rsidR="008141E9" w:rsidRDefault="008141E9" w:rsidP="008141E9">
            <w:r>
              <w:t>projevuje citlivost a ohleduplnost</w:t>
            </w:r>
          </w:p>
          <w:p w14:paraId="0566DC59" w14:textId="77777777" w:rsidR="008141E9" w:rsidRDefault="008141E9" w:rsidP="008141E9">
            <w:r>
              <w:t>k druhým, pomoc slabším</w:t>
            </w:r>
          </w:p>
        </w:tc>
      </w:tr>
      <w:tr w:rsidR="008141E9" w:rsidRPr="00905C42" w14:paraId="4F0080A9" w14:textId="77777777" w:rsidTr="00585CD6">
        <w:tc>
          <w:tcPr>
            <w:tcW w:w="8363" w:type="dxa"/>
            <w:gridSpan w:val="3"/>
          </w:tcPr>
          <w:p w14:paraId="2408EDA8" w14:textId="77777777" w:rsidR="008141E9" w:rsidRDefault="008141E9" w:rsidP="008141E9">
            <w:pPr>
              <w:jc w:val="center"/>
            </w:pPr>
            <w:r>
              <w:t>BÍLÝ KORÁLEK</w:t>
            </w:r>
          </w:p>
          <w:p w14:paraId="05920CC4" w14:textId="77777777" w:rsidR="008141E9" w:rsidRDefault="008141E9" w:rsidP="008141E9"/>
        </w:tc>
      </w:tr>
      <w:tr w:rsidR="00B67F6D" w:rsidRPr="00905C42" w14:paraId="0A34F440" w14:textId="77777777" w:rsidTr="00B67F6D">
        <w:tc>
          <w:tcPr>
            <w:tcW w:w="2693" w:type="dxa"/>
          </w:tcPr>
          <w:p w14:paraId="6154BBD8" w14:textId="77777777" w:rsidR="008141E9" w:rsidRDefault="008141E9" w:rsidP="008141E9">
            <w:r>
              <w:t>-rozvoj společenského i</w:t>
            </w:r>
          </w:p>
          <w:p w14:paraId="0AB72F41" w14:textId="77777777" w:rsidR="008141E9" w:rsidRDefault="008141E9" w:rsidP="008141E9">
            <w:r>
              <w:t>estetického vkusu</w:t>
            </w:r>
          </w:p>
          <w:p w14:paraId="309C85AA" w14:textId="77777777" w:rsidR="00B67F6D" w:rsidRDefault="00B67F6D" w:rsidP="008510FE">
            <w:pPr>
              <w:pStyle w:val="Bezmezer"/>
              <w:rPr>
                <w:rFonts w:ascii="Times New Roman" w:hAnsi="Times New Roman"/>
                <w:sz w:val="24"/>
                <w:szCs w:val="24"/>
              </w:rPr>
            </w:pPr>
          </w:p>
          <w:p w14:paraId="7FC0954F" w14:textId="77777777" w:rsidR="00B67F6D" w:rsidRPr="00905C42" w:rsidRDefault="00B67F6D" w:rsidP="00E63964">
            <w:pPr>
              <w:pStyle w:val="Bezmezer"/>
              <w:rPr>
                <w:rFonts w:ascii="Times New Roman" w:hAnsi="Times New Roman"/>
                <w:sz w:val="24"/>
                <w:szCs w:val="24"/>
              </w:rPr>
            </w:pPr>
          </w:p>
        </w:tc>
        <w:tc>
          <w:tcPr>
            <w:tcW w:w="3119" w:type="dxa"/>
          </w:tcPr>
          <w:p w14:paraId="1A2CEDA4" w14:textId="77777777" w:rsidR="008141E9" w:rsidRDefault="008141E9" w:rsidP="008141E9">
            <w:r>
              <w:lastRenderedPageBreak/>
              <w:t xml:space="preserve">-vnímá umělecké a kulturní podněty, pozorně poslouchá, sleduje se zájmem literární, dramatické či hudební </w:t>
            </w:r>
            <w:r>
              <w:lastRenderedPageBreak/>
              <w:t>představení a hodnotí svoje zážitky (řekne, co</w:t>
            </w:r>
          </w:p>
          <w:p w14:paraId="48A55C75" w14:textId="77777777" w:rsidR="00B67F6D" w:rsidRPr="00905C42" w:rsidRDefault="008141E9" w:rsidP="00E63964">
            <w:r>
              <w:t>bylo zajímavé, co je zaujalo)</w:t>
            </w:r>
          </w:p>
        </w:tc>
        <w:tc>
          <w:tcPr>
            <w:tcW w:w="2551" w:type="dxa"/>
          </w:tcPr>
          <w:p w14:paraId="0AD8D0F8" w14:textId="77777777" w:rsidR="008141E9" w:rsidRDefault="008141E9" w:rsidP="008141E9">
            <w:r>
              <w:lastRenderedPageBreak/>
              <w:t>KU-učí se hodnotit svoje osobní</w:t>
            </w:r>
          </w:p>
          <w:p w14:paraId="3AD5731D" w14:textId="77777777" w:rsidR="008141E9" w:rsidRDefault="008141E9" w:rsidP="008141E9">
            <w:r>
              <w:t>pokroky i oceňovat výkony druhých</w:t>
            </w:r>
          </w:p>
          <w:p w14:paraId="29AE0224" w14:textId="77777777" w:rsidR="00B67F6D" w:rsidRDefault="00B67F6D" w:rsidP="008510FE"/>
          <w:p w14:paraId="1394FA6B" w14:textId="77777777" w:rsidR="00B67F6D" w:rsidRDefault="00B67F6D" w:rsidP="008510FE"/>
          <w:p w14:paraId="55579E75" w14:textId="77777777" w:rsidR="00B67F6D" w:rsidRDefault="00B67F6D" w:rsidP="008510FE"/>
          <w:p w14:paraId="1D66C234" w14:textId="77777777" w:rsidR="00B67F6D" w:rsidRPr="00905C42" w:rsidRDefault="00B67F6D" w:rsidP="008510FE"/>
        </w:tc>
      </w:tr>
      <w:tr w:rsidR="008141E9" w:rsidRPr="00905C42" w14:paraId="49C47C6D" w14:textId="77777777" w:rsidTr="00B67F6D">
        <w:tc>
          <w:tcPr>
            <w:tcW w:w="2693" w:type="dxa"/>
          </w:tcPr>
          <w:p w14:paraId="2C8AE6EF" w14:textId="77777777" w:rsidR="008141E9" w:rsidRDefault="008141E9" w:rsidP="008141E9">
            <w:r>
              <w:lastRenderedPageBreak/>
              <w:t>-rozvoj základních kulturně společenských postojů, návyků a dovedností dítěte, rozvoj schopností projevovat se</w:t>
            </w:r>
          </w:p>
          <w:p w14:paraId="67CA34B1" w14:textId="77777777" w:rsidR="008141E9" w:rsidRDefault="008141E9" w:rsidP="008141E9">
            <w:r>
              <w:t>autenticky, chovat se</w:t>
            </w:r>
          </w:p>
          <w:p w14:paraId="53544A48" w14:textId="77777777" w:rsidR="008141E9" w:rsidRDefault="008141E9" w:rsidP="008141E9">
            <w:r>
              <w:t>prosociálně a aktivně se přizpůsobovat společenskému prostředí a zvládat jeho změny</w:t>
            </w:r>
          </w:p>
        </w:tc>
        <w:tc>
          <w:tcPr>
            <w:tcW w:w="3119" w:type="dxa"/>
          </w:tcPr>
          <w:p w14:paraId="63B2A025" w14:textId="77777777" w:rsidR="008141E9" w:rsidRDefault="008141E9" w:rsidP="008141E9">
            <w:r>
              <w:t xml:space="preserve">-chová se a jedná na základě vlastních pohnutek a </w:t>
            </w:r>
          </w:p>
          <w:p w14:paraId="56B68C2C" w14:textId="77777777" w:rsidR="008141E9" w:rsidRDefault="008141E9" w:rsidP="008141E9">
            <w:r>
              <w:t>zároveň s ohledem na druhé</w:t>
            </w:r>
          </w:p>
          <w:p w14:paraId="342C60EE" w14:textId="77777777" w:rsidR="008141E9" w:rsidRDefault="008141E9" w:rsidP="008510FE"/>
        </w:tc>
        <w:tc>
          <w:tcPr>
            <w:tcW w:w="2551" w:type="dxa"/>
          </w:tcPr>
          <w:p w14:paraId="258F6859" w14:textId="77777777" w:rsidR="008141E9" w:rsidRDefault="008141E9" w:rsidP="008141E9">
            <w:r>
              <w:t>KSP-uvědomuje si, že za sebe i své jednání odpovídá a nese důsledky</w:t>
            </w:r>
          </w:p>
          <w:p w14:paraId="09A2E8AA" w14:textId="77777777" w:rsidR="008141E9" w:rsidRDefault="008141E9" w:rsidP="008510FE"/>
        </w:tc>
      </w:tr>
      <w:tr w:rsidR="008141E9" w:rsidRPr="00905C42" w14:paraId="556291FC" w14:textId="77777777" w:rsidTr="00B67F6D">
        <w:tc>
          <w:tcPr>
            <w:tcW w:w="2693" w:type="dxa"/>
          </w:tcPr>
          <w:p w14:paraId="11E6440E" w14:textId="77777777" w:rsidR="008141E9" w:rsidRDefault="008141E9" w:rsidP="008510FE"/>
        </w:tc>
        <w:tc>
          <w:tcPr>
            <w:tcW w:w="3119" w:type="dxa"/>
          </w:tcPr>
          <w:p w14:paraId="49CD9A7D" w14:textId="77777777" w:rsidR="008141E9" w:rsidRDefault="008141E9" w:rsidP="008141E9">
            <w:r>
              <w:t>-vyjednává s dětmi i dospělými ve svém okolí, domluví</w:t>
            </w:r>
          </w:p>
          <w:p w14:paraId="6FAC793C" w14:textId="77777777" w:rsidR="008141E9" w:rsidRDefault="008141E9" w:rsidP="008141E9">
            <w:r>
              <w:t>se na společném řešení (v jednoduchých situacích</w:t>
            </w:r>
          </w:p>
          <w:p w14:paraId="46B3EC1B" w14:textId="77777777" w:rsidR="008141E9" w:rsidRDefault="008141E9" w:rsidP="008141E9">
            <w:r>
              <w:t>samostatně, jinak s pomocí)</w:t>
            </w:r>
          </w:p>
        </w:tc>
        <w:tc>
          <w:tcPr>
            <w:tcW w:w="2551" w:type="dxa"/>
          </w:tcPr>
          <w:p w14:paraId="7F75A4A4" w14:textId="77777777" w:rsidR="008141E9" w:rsidRDefault="008141E9" w:rsidP="008141E9">
            <w:r>
              <w:t>KŘP-řeší problémy, na které stačí, známé a opakující se situace se snaží řešit samostatně,</w:t>
            </w:r>
          </w:p>
          <w:p w14:paraId="5F3A29CD" w14:textId="77777777" w:rsidR="008141E9" w:rsidRDefault="008141E9" w:rsidP="008141E9">
            <w:r>
              <w:t>náročnější s oporou a pomocí dospělého</w:t>
            </w:r>
          </w:p>
        </w:tc>
      </w:tr>
      <w:tr w:rsidR="008141E9" w:rsidRPr="00905C42" w14:paraId="1B5F985A" w14:textId="77777777" w:rsidTr="00B514AC">
        <w:tc>
          <w:tcPr>
            <w:tcW w:w="8363" w:type="dxa"/>
            <w:gridSpan w:val="3"/>
            <w:shd w:val="clear" w:color="auto" w:fill="00B050"/>
          </w:tcPr>
          <w:p w14:paraId="41875BB2" w14:textId="77777777" w:rsidR="008141E9" w:rsidRDefault="00B514AC" w:rsidP="00B514AC">
            <w:pPr>
              <w:jc w:val="center"/>
            </w:pPr>
            <w:r>
              <w:t>ZELENÝ KORÁLEK</w:t>
            </w:r>
          </w:p>
          <w:p w14:paraId="00D58BC4" w14:textId="77777777" w:rsidR="00B514AC" w:rsidRDefault="00B514AC" w:rsidP="00B514AC">
            <w:pPr>
              <w:jc w:val="center"/>
            </w:pPr>
          </w:p>
        </w:tc>
      </w:tr>
      <w:tr w:rsidR="00B67F6D" w:rsidRPr="00905C42" w14:paraId="7D64BE4C" w14:textId="77777777" w:rsidTr="00B514AC">
        <w:trPr>
          <w:trHeight w:val="2080"/>
        </w:trPr>
        <w:tc>
          <w:tcPr>
            <w:tcW w:w="2693" w:type="dxa"/>
          </w:tcPr>
          <w:p w14:paraId="3D646660" w14:textId="77777777" w:rsidR="00B514AC" w:rsidRDefault="00B514AC" w:rsidP="00B514AC">
            <w:r>
              <w:t>-vytvoření povědomí o vlastní sounáležitosti se světem, s živou a neživou přírodou,</w:t>
            </w:r>
            <w:r w:rsidR="001E3620">
              <w:t xml:space="preserve"> </w:t>
            </w:r>
            <w:r>
              <w:t>lidmi,</w:t>
            </w:r>
          </w:p>
          <w:p w14:paraId="4FB84043" w14:textId="77777777" w:rsidR="00B514AC" w:rsidRDefault="00B514AC" w:rsidP="00B514AC">
            <w:r>
              <w:t>společností, planetou</w:t>
            </w:r>
          </w:p>
          <w:p w14:paraId="6A862227" w14:textId="77777777" w:rsidR="00B67F6D" w:rsidRPr="00905C42" w:rsidRDefault="00B514AC" w:rsidP="008510FE">
            <w:r>
              <w:t>Zemí</w:t>
            </w:r>
          </w:p>
        </w:tc>
        <w:tc>
          <w:tcPr>
            <w:tcW w:w="3119" w:type="dxa"/>
          </w:tcPr>
          <w:p w14:paraId="36D92DE0" w14:textId="77777777" w:rsidR="00B514AC" w:rsidRDefault="00B514AC" w:rsidP="00B514AC">
            <w:r>
              <w:t>-uvědomuje si nebezpečí, se kterým se může ve svém</w:t>
            </w:r>
          </w:p>
          <w:p w14:paraId="44C1BFF1" w14:textId="77777777" w:rsidR="00B514AC" w:rsidRDefault="00B514AC" w:rsidP="00B514AC">
            <w:r>
              <w:t>okolí setkat, a má povědomí o tom, jak se prakticky</w:t>
            </w:r>
          </w:p>
          <w:p w14:paraId="57ED6B06" w14:textId="77777777" w:rsidR="00B514AC" w:rsidRDefault="00B514AC" w:rsidP="00B514AC">
            <w:r>
              <w:t>chránit (ví, jak se nebezpečí vyhnout, kam se v případě</w:t>
            </w:r>
          </w:p>
          <w:p w14:paraId="4A2FA34A" w14:textId="77777777" w:rsidR="00B514AC" w:rsidRDefault="00B514AC" w:rsidP="00B514AC">
            <w:r>
              <w:t>potřeby obrátit o pomoc)</w:t>
            </w:r>
          </w:p>
          <w:p w14:paraId="20982D1E" w14:textId="77777777" w:rsidR="00B67F6D" w:rsidRPr="00905C42" w:rsidRDefault="00B67F6D" w:rsidP="008510FE"/>
        </w:tc>
        <w:tc>
          <w:tcPr>
            <w:tcW w:w="2551" w:type="dxa"/>
          </w:tcPr>
          <w:p w14:paraId="0907AC92" w14:textId="77777777" w:rsidR="00B514AC" w:rsidRDefault="00B514AC" w:rsidP="00B514AC">
            <w:r>
              <w:t>KČO-odhaduje své síly,</w:t>
            </w:r>
          </w:p>
          <w:p w14:paraId="06741A42" w14:textId="77777777" w:rsidR="00B514AC" w:rsidRDefault="00B514AC" w:rsidP="00B514AC">
            <w:r>
              <w:t>uvědomuje si svá práva i práva druhých, učí se je hájit a respektovat, chápe, že všichni</w:t>
            </w:r>
          </w:p>
          <w:p w14:paraId="2F2018D0" w14:textId="77777777" w:rsidR="00B67F6D" w:rsidRPr="00905C42" w:rsidRDefault="00B514AC" w:rsidP="008510FE">
            <w:r>
              <w:t>lidé mají stejnou hodnotu</w:t>
            </w:r>
          </w:p>
        </w:tc>
      </w:tr>
      <w:tr w:rsidR="00B514AC" w:rsidRPr="00905C42" w14:paraId="114AE7E6" w14:textId="77777777" w:rsidTr="00B67F6D">
        <w:tc>
          <w:tcPr>
            <w:tcW w:w="2693" w:type="dxa"/>
          </w:tcPr>
          <w:p w14:paraId="1CE5688A" w14:textId="77777777" w:rsidR="00B514AC" w:rsidRPr="00905C42" w:rsidRDefault="00B514AC" w:rsidP="008510FE"/>
        </w:tc>
        <w:tc>
          <w:tcPr>
            <w:tcW w:w="3119" w:type="dxa"/>
          </w:tcPr>
          <w:p w14:paraId="27E84496" w14:textId="77777777" w:rsidR="00B514AC" w:rsidRDefault="00B514AC" w:rsidP="00B514AC">
            <w:r>
              <w:t>-rozlišuje aktivity, které mohou zdraví okolního prostředí podporovat a které je mohou poškozovat,</w:t>
            </w:r>
          </w:p>
          <w:p w14:paraId="149BE8CA" w14:textId="77777777" w:rsidR="00B514AC" w:rsidRDefault="00B514AC" w:rsidP="00B514AC">
            <w:r>
              <w:t>všímá si nepořádku a škod, upozorňuje na ně</w:t>
            </w:r>
          </w:p>
        </w:tc>
        <w:tc>
          <w:tcPr>
            <w:tcW w:w="2551" w:type="dxa"/>
          </w:tcPr>
          <w:p w14:paraId="3C3E4CFF" w14:textId="77777777" w:rsidR="00B514AC" w:rsidRDefault="00B514AC" w:rsidP="00B514AC">
            <w:r>
              <w:t>KČO-má základní dětskou představu o tom, co je v souladu</w:t>
            </w:r>
          </w:p>
          <w:p w14:paraId="3D1CB4A5" w14:textId="77777777" w:rsidR="00B514AC" w:rsidRDefault="00B514AC" w:rsidP="00B514AC">
            <w:r>
              <w:t>se základními lidskými hodnotami a normami, i co je s nimi v rozporu, a snaží se podle toho chovat</w:t>
            </w:r>
          </w:p>
        </w:tc>
      </w:tr>
    </w:tbl>
    <w:p w14:paraId="01AF20C0" w14:textId="77777777" w:rsidR="00232AF0" w:rsidRDefault="00232AF0" w:rsidP="00232AF0"/>
    <w:p w14:paraId="36881016" w14:textId="77777777" w:rsidR="00232AF0" w:rsidRDefault="00232AF0" w:rsidP="00232AF0">
      <w:pPr>
        <w:rPr>
          <w:b/>
        </w:rPr>
      </w:pPr>
    </w:p>
    <w:p w14:paraId="1CDDE786" w14:textId="77777777" w:rsidR="00232AF0" w:rsidRDefault="00232AF0" w:rsidP="00232AF0">
      <w:pPr>
        <w:rPr>
          <w:b/>
        </w:rPr>
      </w:pPr>
    </w:p>
    <w:p w14:paraId="0807CDC2" w14:textId="77777777" w:rsidR="00232AF0" w:rsidRDefault="00232AF0" w:rsidP="00232AF0">
      <w:pPr>
        <w:rPr>
          <w:b/>
        </w:rPr>
      </w:pPr>
    </w:p>
    <w:p w14:paraId="2E6D494B" w14:textId="77777777" w:rsidR="00232AF0" w:rsidRPr="006E236A" w:rsidRDefault="00232AF0" w:rsidP="00BE0607">
      <w:pPr>
        <w:rPr>
          <w:b/>
        </w:rPr>
      </w:pPr>
      <w:r>
        <w:rPr>
          <w:b/>
        </w:rPr>
        <w:t xml:space="preserve">Vzdělávací nabídka (co pedagog dítěti nabízí):      </w:t>
      </w:r>
    </w:p>
    <w:p w14:paraId="31A19677" w14:textId="77777777" w:rsidR="00232AF0" w:rsidRPr="002705E3" w:rsidRDefault="00232AF0" w:rsidP="00BE0607">
      <w:pPr>
        <w:numPr>
          <w:ilvl w:val="0"/>
          <w:numId w:val="17"/>
        </w:numPr>
        <w:spacing w:after="160"/>
        <w:rPr>
          <w:b/>
        </w:rPr>
      </w:pPr>
      <w:r w:rsidRPr="002705E3">
        <w:t>manipulační činnosti a jednoduché úkony s předměty, pomůckami, nástroji, náčiním, materiálem; činnosti seznamující děti</w:t>
      </w:r>
    </w:p>
    <w:p w14:paraId="1F16335E" w14:textId="77777777" w:rsidR="00232AF0" w:rsidRPr="002705E3" w:rsidRDefault="00232AF0" w:rsidP="00BE0607">
      <w:pPr>
        <w:ind w:left="1188"/>
      </w:pPr>
      <w:r w:rsidRPr="002705E3">
        <w:t>s věcmi, které je obklopují a jejich praktickým používáním</w:t>
      </w:r>
    </w:p>
    <w:p w14:paraId="31BD5259" w14:textId="77777777" w:rsidR="00232AF0" w:rsidRPr="002705E3" w:rsidRDefault="00232AF0" w:rsidP="00BE0607">
      <w:pPr>
        <w:numPr>
          <w:ilvl w:val="0"/>
          <w:numId w:val="17"/>
        </w:numPr>
        <w:spacing w:after="160"/>
      </w:pPr>
      <w:r w:rsidRPr="002705E3">
        <w:t>příležitosti a činnosti směřující k prevenci úrazů (hrozících při hrách, pohybových činnostech a dopravních situacích, při setkávání</w:t>
      </w:r>
    </w:p>
    <w:p w14:paraId="470CF8D2" w14:textId="77777777" w:rsidR="00232AF0" w:rsidRPr="002705E3" w:rsidRDefault="00232AF0" w:rsidP="00BE0607">
      <w:pPr>
        <w:ind w:left="1188"/>
      </w:pPr>
      <w:r w:rsidRPr="002705E3">
        <w:t>s cizími lidmi), k prevenci nemoci, nezdravých návyků a závislostí</w:t>
      </w:r>
    </w:p>
    <w:p w14:paraId="57B27DFC" w14:textId="77777777" w:rsidR="00232AF0" w:rsidRPr="002705E3" w:rsidRDefault="00232AF0" w:rsidP="00BE0607">
      <w:pPr>
        <w:numPr>
          <w:ilvl w:val="0"/>
          <w:numId w:val="17"/>
        </w:numPr>
        <w:spacing w:after="160"/>
      </w:pPr>
      <w:r w:rsidRPr="002705E3">
        <w:lastRenderedPageBreak/>
        <w:t>artikulační, řečové, sluchové a rytmické hry, hry se slovy, slovní hádanky, vokální činnosti</w:t>
      </w:r>
    </w:p>
    <w:p w14:paraId="75980363" w14:textId="77777777" w:rsidR="00232AF0" w:rsidRPr="002705E3" w:rsidRDefault="00232AF0" w:rsidP="00BE0607">
      <w:pPr>
        <w:numPr>
          <w:ilvl w:val="0"/>
          <w:numId w:val="17"/>
        </w:numPr>
        <w:spacing w:after="160"/>
      </w:pPr>
      <w:r w:rsidRPr="002705E3">
        <w:t>přednes, recitace, dramatizace, zpěv</w:t>
      </w:r>
    </w:p>
    <w:p w14:paraId="63C6DACF" w14:textId="77777777" w:rsidR="00232AF0" w:rsidRPr="002705E3" w:rsidRDefault="00232AF0" w:rsidP="00BE0607">
      <w:pPr>
        <w:numPr>
          <w:ilvl w:val="0"/>
          <w:numId w:val="17"/>
        </w:numPr>
        <w:spacing w:after="160"/>
      </w:pPr>
      <w:r w:rsidRPr="002705E3">
        <w:t>estetické a tvůrčí aktivity (slovesné, výtvarné, dramatické, literární, hudební, pohybové a další)</w:t>
      </w:r>
    </w:p>
    <w:p w14:paraId="5EC51C20" w14:textId="77777777" w:rsidR="00232AF0" w:rsidRPr="002705E3" w:rsidRDefault="00232AF0" w:rsidP="00BE0607">
      <w:pPr>
        <w:numPr>
          <w:ilvl w:val="0"/>
          <w:numId w:val="17"/>
        </w:numPr>
        <w:spacing w:after="160"/>
      </w:pPr>
      <w:r w:rsidRPr="002705E3">
        <w:t>výlety do okolí (do přírody, návštěvy dětských kulturních akcí apod.)</w:t>
      </w:r>
    </w:p>
    <w:p w14:paraId="4AD4EB2A" w14:textId="77777777" w:rsidR="00232AF0" w:rsidRPr="002705E3" w:rsidRDefault="00232AF0" w:rsidP="00BE0607">
      <w:pPr>
        <w:numPr>
          <w:ilvl w:val="0"/>
          <w:numId w:val="17"/>
        </w:numPr>
        <w:spacing w:after="160"/>
      </w:pPr>
      <w:r w:rsidRPr="002705E3">
        <w:t>hry, přirozené i modelové situace, při nichž se dítě učí přijímat a respektovat druhého</w:t>
      </w:r>
    </w:p>
    <w:p w14:paraId="654E878B" w14:textId="77777777" w:rsidR="00232AF0" w:rsidRPr="002705E3" w:rsidRDefault="00232AF0" w:rsidP="00BE0607">
      <w:pPr>
        <w:numPr>
          <w:ilvl w:val="0"/>
          <w:numId w:val="17"/>
        </w:numPr>
        <w:spacing w:after="160"/>
      </w:pPr>
      <w:r w:rsidRPr="002705E3">
        <w:t>činnosti zaměřené na poznávání sociálního prostředí, v němž dítě žije - rodina (funkce rodiny, členové rodiny a vztahy mezi nimi,</w:t>
      </w:r>
    </w:p>
    <w:p w14:paraId="10B2BECF" w14:textId="77777777" w:rsidR="00232AF0" w:rsidRPr="002705E3" w:rsidRDefault="00232AF0" w:rsidP="00BE0607">
      <w:pPr>
        <w:ind w:left="1188"/>
      </w:pPr>
      <w:r w:rsidRPr="002705E3">
        <w:t>život v rodině, rodina ve světě zvířat) – mateřská škola (prostředí, vztahy mezi dětmi i dospělými, kamarádi)</w:t>
      </w:r>
    </w:p>
    <w:p w14:paraId="344EC079" w14:textId="77777777" w:rsidR="00232AF0" w:rsidRPr="00930564" w:rsidRDefault="00232AF0" w:rsidP="00BE0607">
      <w:pPr>
        <w:numPr>
          <w:ilvl w:val="0"/>
          <w:numId w:val="17"/>
        </w:numPr>
        <w:spacing w:after="160"/>
      </w:pPr>
      <w:r w:rsidRPr="00930564">
        <w:t>aktivity přibližující dítěti pravidla vzájemného styku (zdvořilost, ohleduplnost, tolerance, spolupráce) a mravní hodnoty (dobro,</w:t>
      </w:r>
    </w:p>
    <w:p w14:paraId="4C3AC16A" w14:textId="77777777" w:rsidR="00232AF0" w:rsidRPr="00930564" w:rsidRDefault="00232AF0" w:rsidP="00BE0607">
      <w:pPr>
        <w:ind w:left="1188"/>
      </w:pPr>
      <w:r w:rsidRPr="00930564">
        <w:t>zlo, spravedlnost, pravda, upřímnost, otevřenost apod.) v jednání lidí</w:t>
      </w:r>
    </w:p>
    <w:p w14:paraId="051AE916" w14:textId="77777777" w:rsidR="00232AF0" w:rsidRPr="00930564" w:rsidRDefault="00232AF0" w:rsidP="00BE0607">
      <w:pPr>
        <w:numPr>
          <w:ilvl w:val="0"/>
          <w:numId w:val="17"/>
        </w:numPr>
        <w:spacing w:after="160"/>
      </w:pPr>
      <w:r w:rsidRPr="00930564">
        <w:t>různorodé společné hry a skupinové aktivity (námětové hry, dramatizace, konstruktivní a výtvarné projekty apod.) umožňující</w:t>
      </w:r>
    </w:p>
    <w:p w14:paraId="746CA1D8" w14:textId="77777777" w:rsidR="00232AF0" w:rsidRPr="00930564" w:rsidRDefault="00232AF0" w:rsidP="00BE0607">
      <w:pPr>
        <w:ind w:left="1188"/>
      </w:pPr>
      <w:r w:rsidRPr="00930564">
        <w:t>dětem spolupodílet se na jejich průběhu i výsledcích</w:t>
      </w:r>
    </w:p>
    <w:p w14:paraId="0689C5CC" w14:textId="77777777" w:rsidR="00232AF0" w:rsidRPr="00930564" w:rsidRDefault="00232AF0" w:rsidP="00BE0607">
      <w:pPr>
        <w:numPr>
          <w:ilvl w:val="0"/>
          <w:numId w:val="17"/>
        </w:numPr>
        <w:spacing w:after="160"/>
      </w:pPr>
      <w:r w:rsidRPr="00930564">
        <w:t>přirozené pozorování blízkého prostředí a života v něm, okolní přírody, kulturních i technických objektů, vycházky do okolí, výlety</w:t>
      </w:r>
    </w:p>
    <w:p w14:paraId="6E75CCFE" w14:textId="77777777" w:rsidR="00232AF0" w:rsidRPr="00930564" w:rsidRDefault="00232AF0" w:rsidP="00BE0607">
      <w:pPr>
        <w:numPr>
          <w:ilvl w:val="0"/>
          <w:numId w:val="17"/>
        </w:numPr>
        <w:spacing w:after="160"/>
      </w:pPr>
      <w:r w:rsidRPr="00930564">
        <w:t>aktivity zaměřené k získávání praktické orientace v obci (vycházky do ulic, návštěvy obchodů, návštěvy důležitých institucí,</w:t>
      </w:r>
    </w:p>
    <w:p w14:paraId="38461AB8" w14:textId="77777777" w:rsidR="00232AF0" w:rsidRPr="00930564" w:rsidRDefault="00232AF0" w:rsidP="00BE0607">
      <w:pPr>
        <w:ind w:left="1188"/>
      </w:pPr>
      <w:r w:rsidRPr="00930564">
        <w:t>budov a dalších pro dítě významných objektů)</w:t>
      </w:r>
    </w:p>
    <w:p w14:paraId="747BD4CA" w14:textId="77777777" w:rsidR="00232AF0" w:rsidRPr="00930564" w:rsidRDefault="00232AF0" w:rsidP="00BE0607">
      <w:pPr>
        <w:numPr>
          <w:ilvl w:val="0"/>
          <w:numId w:val="17"/>
        </w:numPr>
        <w:spacing w:after="160"/>
      </w:pPr>
      <w:r w:rsidRPr="00930564">
        <w:t>praktické činnosti, na jejichž základě se dítě seznamuje s různými přírodními i umělými látkami a materiály ve svém okolí a jejichž</w:t>
      </w:r>
    </w:p>
    <w:p w14:paraId="4D9F4251" w14:textId="77777777" w:rsidR="00232AF0" w:rsidRPr="00930564" w:rsidRDefault="00232AF0" w:rsidP="00BE0607">
      <w:pPr>
        <w:ind w:left="1188"/>
      </w:pPr>
      <w:r w:rsidRPr="00930564">
        <w:t>prostřednictvím získává zkušenosti s jejich vlastnostmi (praktické pokusy, zkoumání, manipulace s různými materiály a surovinami)</w:t>
      </w:r>
    </w:p>
    <w:p w14:paraId="71BFFDDB" w14:textId="77777777" w:rsidR="00232AF0" w:rsidRPr="00930564" w:rsidRDefault="00232AF0" w:rsidP="00BE0607">
      <w:pPr>
        <w:numPr>
          <w:ilvl w:val="0"/>
          <w:numId w:val="17"/>
        </w:numPr>
        <w:spacing w:after="160"/>
      </w:pPr>
      <w:r w:rsidRPr="00930564">
        <w:t>běžné verbální i neverbální komunikační aktivity dítěte s druhým dítětem i dospělým</w:t>
      </w:r>
    </w:p>
    <w:p w14:paraId="6D7AB1FE" w14:textId="77777777" w:rsidR="00232AF0" w:rsidRPr="00930564" w:rsidRDefault="00232AF0" w:rsidP="00BE0607">
      <w:pPr>
        <w:numPr>
          <w:ilvl w:val="0"/>
          <w:numId w:val="17"/>
        </w:numPr>
        <w:spacing w:after="160"/>
      </w:pPr>
      <w:r w:rsidRPr="00930564">
        <w:t>příležitosti a hry pro rozvoj vůle, vytrvalosti a sebeovládání</w:t>
      </w:r>
    </w:p>
    <w:p w14:paraId="170B4BCC" w14:textId="77777777" w:rsidR="00232AF0" w:rsidRPr="00930564" w:rsidRDefault="00232AF0" w:rsidP="00BE0607">
      <w:pPr>
        <w:numPr>
          <w:ilvl w:val="0"/>
          <w:numId w:val="17"/>
        </w:numPr>
        <w:spacing w:after="160"/>
      </w:pPr>
      <w:r w:rsidRPr="00930564">
        <w:t xml:space="preserve">pozorování životních podmínek a stavu životního prostředí, poznávání </w:t>
      </w:r>
      <w:proofErr w:type="gramStart"/>
      <w:r w:rsidRPr="00930564">
        <w:t>ekosystému  (</w:t>
      </w:r>
      <w:proofErr w:type="gramEnd"/>
      <w:r w:rsidRPr="00930564">
        <w:t xml:space="preserve"> les, louka, rybník apod.)</w:t>
      </w:r>
    </w:p>
    <w:p w14:paraId="27678197" w14:textId="77777777" w:rsidR="00232AF0" w:rsidRPr="0093655A" w:rsidRDefault="00232AF0" w:rsidP="00BE0607">
      <w:pPr>
        <w:ind w:left="720"/>
      </w:pPr>
    </w:p>
    <w:p w14:paraId="48E34556" w14:textId="77777777" w:rsidR="00232AF0" w:rsidRDefault="00232AF0" w:rsidP="00BE0607">
      <w:pPr>
        <w:ind w:left="720"/>
        <w:rPr>
          <w:b/>
        </w:rPr>
      </w:pPr>
    </w:p>
    <w:p w14:paraId="51E7D905" w14:textId="77777777" w:rsidR="00232AF0" w:rsidRPr="00930564" w:rsidRDefault="00232AF0" w:rsidP="00BE0607">
      <w:pPr>
        <w:ind w:left="720"/>
        <w:rPr>
          <w:b/>
        </w:rPr>
      </w:pPr>
      <w:r w:rsidRPr="00930564">
        <w:rPr>
          <w:b/>
        </w:rPr>
        <w:t>Rizika (co ohrožuje úspěch vzdělávacích záměrů pedagoga)</w:t>
      </w:r>
    </w:p>
    <w:p w14:paraId="467D7A6B" w14:textId="77777777" w:rsidR="00232AF0" w:rsidRPr="00930564" w:rsidRDefault="00232AF0" w:rsidP="00BE0607">
      <w:pPr>
        <w:numPr>
          <w:ilvl w:val="0"/>
          <w:numId w:val="17"/>
        </w:numPr>
        <w:spacing w:after="160"/>
        <w:rPr>
          <w:b/>
        </w:rPr>
      </w:pPr>
      <w:r w:rsidRPr="00930564">
        <w:t>nevhodné prostory pro pohybovou aktivitu a nevhodná organizace z hlediska bezpečnosti dětí</w:t>
      </w:r>
    </w:p>
    <w:p w14:paraId="56CE4066" w14:textId="77777777" w:rsidR="00232AF0" w:rsidRPr="00930564" w:rsidRDefault="00232AF0" w:rsidP="00BE0607">
      <w:pPr>
        <w:numPr>
          <w:ilvl w:val="0"/>
          <w:numId w:val="17"/>
        </w:numPr>
        <w:spacing w:after="160"/>
        <w:rPr>
          <w:b/>
        </w:rPr>
      </w:pPr>
      <w:r w:rsidRPr="00930564">
        <w:t>nevhodné vzory chování dospělých v prostředí mateřské školy</w:t>
      </w:r>
    </w:p>
    <w:p w14:paraId="4189679D" w14:textId="77777777" w:rsidR="00232AF0" w:rsidRPr="002705E3" w:rsidRDefault="00232AF0" w:rsidP="00BE0607">
      <w:pPr>
        <w:numPr>
          <w:ilvl w:val="0"/>
          <w:numId w:val="17"/>
        </w:numPr>
        <w:spacing w:after="160"/>
      </w:pPr>
      <w:r w:rsidRPr="002705E3">
        <w:t>vytváření komunikativních zábran (necitlivé donucování dítěte k hovoru, nerespektování dětského ostychu vedoucí k úzkosti a strachu dítěte)</w:t>
      </w:r>
    </w:p>
    <w:p w14:paraId="4F58D4B7" w14:textId="77777777" w:rsidR="00232AF0" w:rsidRPr="00930564" w:rsidRDefault="00232AF0" w:rsidP="00BE0607">
      <w:pPr>
        <w:numPr>
          <w:ilvl w:val="0"/>
          <w:numId w:val="17"/>
        </w:numPr>
        <w:spacing w:after="160"/>
      </w:pPr>
      <w:r w:rsidRPr="00930564">
        <w:lastRenderedPageBreak/>
        <w:t>nedostatek porozumění a ocenění úspěchu či úsilí</w:t>
      </w:r>
    </w:p>
    <w:p w14:paraId="1DE552CA" w14:textId="77777777" w:rsidR="00232AF0" w:rsidRPr="00930564" w:rsidRDefault="00232AF0" w:rsidP="00BE0607">
      <w:pPr>
        <w:numPr>
          <w:ilvl w:val="0"/>
          <w:numId w:val="17"/>
        </w:numPr>
        <w:spacing w:after="160"/>
      </w:pPr>
      <w:r w:rsidRPr="00930564">
        <w:t>nedostatek času a prostředků pro spontánní hru, k jejímu rozvinutí a dokončení</w:t>
      </w:r>
    </w:p>
    <w:p w14:paraId="01A5CEDA" w14:textId="77777777" w:rsidR="00232AF0" w:rsidRPr="00930564" w:rsidRDefault="00232AF0" w:rsidP="00BE0607">
      <w:pPr>
        <w:numPr>
          <w:ilvl w:val="0"/>
          <w:numId w:val="17"/>
        </w:numPr>
        <w:spacing w:after="160"/>
      </w:pPr>
      <w:r w:rsidRPr="00930564">
        <w:t>nevhodné vzory a modely chování (netaktní komunikace, nedostatek sociálního cítění, ohleduplnosti a tolerance, necitlivé vztahy</w:t>
      </w:r>
    </w:p>
    <w:p w14:paraId="50FD2EE7" w14:textId="77777777" w:rsidR="00232AF0" w:rsidRPr="00930564" w:rsidRDefault="00232AF0" w:rsidP="00BE0607">
      <w:pPr>
        <w:ind w:left="1188"/>
      </w:pPr>
      <w:r w:rsidRPr="00930564">
        <w:t>a postoje okolí)</w:t>
      </w:r>
    </w:p>
    <w:p w14:paraId="1BFD261E" w14:textId="77777777" w:rsidR="00232AF0" w:rsidRPr="00930564" w:rsidRDefault="00232AF0" w:rsidP="00BE0607">
      <w:pPr>
        <w:numPr>
          <w:ilvl w:val="0"/>
          <w:numId w:val="17"/>
        </w:numPr>
        <w:spacing w:after="160"/>
      </w:pPr>
      <w:r w:rsidRPr="00930564">
        <w:t>časté organizování soutěživých činností a podporování nezdravé soutěživosti</w:t>
      </w:r>
    </w:p>
    <w:p w14:paraId="59AC15CD" w14:textId="77777777" w:rsidR="00232AF0" w:rsidRPr="00930564" w:rsidRDefault="00232AF0" w:rsidP="00BE0607">
      <w:pPr>
        <w:numPr>
          <w:ilvl w:val="0"/>
          <w:numId w:val="17"/>
        </w:numPr>
        <w:spacing w:after="160"/>
      </w:pPr>
      <w:r w:rsidRPr="00930564">
        <w:t>nejednoznačně formulovaná pravidla chování ve vztahu k druhému, nedodržování přímých pravidel, špatný vzor</w:t>
      </w:r>
    </w:p>
    <w:p w14:paraId="39CD4F8F" w14:textId="77777777" w:rsidR="00232AF0" w:rsidRPr="00930564" w:rsidRDefault="00232AF0" w:rsidP="00BE0607">
      <w:pPr>
        <w:numPr>
          <w:ilvl w:val="0"/>
          <w:numId w:val="17"/>
        </w:numPr>
        <w:spacing w:after="160"/>
      </w:pPr>
      <w:r w:rsidRPr="00930564">
        <w:t>schematické mravní hodnocení bez možnosti dítěte vyjádřit vlastní úsudek</w:t>
      </w:r>
    </w:p>
    <w:p w14:paraId="147204FB" w14:textId="77777777" w:rsidR="00232AF0" w:rsidRPr="00930564" w:rsidRDefault="00232AF0" w:rsidP="00BE0607">
      <w:pPr>
        <w:numPr>
          <w:ilvl w:val="0"/>
          <w:numId w:val="17"/>
        </w:numPr>
        <w:spacing w:after="160"/>
      </w:pPr>
      <w:r w:rsidRPr="00930564">
        <w:t>nedostatek příležitostí k nápravě jednání,</w:t>
      </w:r>
      <w:r>
        <w:t xml:space="preserve"> </w:t>
      </w:r>
      <w:r w:rsidRPr="00930564">
        <w:t>které bylo proti pravidlům</w:t>
      </w:r>
    </w:p>
    <w:p w14:paraId="7535D777" w14:textId="77777777" w:rsidR="00232AF0" w:rsidRPr="00930564" w:rsidRDefault="00232AF0" w:rsidP="00BE0607">
      <w:pPr>
        <w:numPr>
          <w:ilvl w:val="0"/>
          <w:numId w:val="17"/>
        </w:numPr>
        <w:spacing w:after="160"/>
      </w:pPr>
      <w:r w:rsidRPr="00930564">
        <w:t>nedostatek příležitostí k rozvoji uměleckých dovedností dítěte a k vytváření jeho estetického vztahu k prostředí, ke kultuře a umění</w:t>
      </w:r>
    </w:p>
    <w:p w14:paraId="2D97D89B" w14:textId="77777777" w:rsidR="00232AF0" w:rsidRPr="00930564" w:rsidRDefault="00232AF0" w:rsidP="00BE0607">
      <w:pPr>
        <w:numPr>
          <w:ilvl w:val="0"/>
          <w:numId w:val="17"/>
        </w:numPr>
        <w:spacing w:after="160"/>
      </w:pPr>
      <w:r w:rsidRPr="00930564">
        <w:t>nedostatek pozornosti prevenci vlivů prostředí, které mohou být pro dítě nezdravé a nebezpečné</w:t>
      </w:r>
    </w:p>
    <w:p w14:paraId="355D8D33" w14:textId="77777777" w:rsidR="00232AF0" w:rsidRPr="00930564" w:rsidRDefault="00232AF0" w:rsidP="00BE0607">
      <w:pPr>
        <w:numPr>
          <w:ilvl w:val="0"/>
          <w:numId w:val="17"/>
        </w:numPr>
        <w:spacing w:after="160"/>
      </w:pPr>
      <w:r w:rsidRPr="00930564">
        <w:t>nedodržování pravidel péče o zdravé prostředí v provozu mateřské školy</w:t>
      </w:r>
    </w:p>
    <w:p w14:paraId="60FE9DAA" w14:textId="77777777" w:rsidR="00232AF0" w:rsidRPr="00332A30" w:rsidRDefault="00232AF0" w:rsidP="00BE0607"/>
    <w:p w14:paraId="22F36F2E" w14:textId="77777777" w:rsidR="00CA01FB" w:rsidRDefault="00CA01FB" w:rsidP="00BE0607">
      <w:pPr>
        <w:rPr>
          <w:b/>
          <w:sz w:val="32"/>
          <w:szCs w:val="32"/>
        </w:rPr>
      </w:pPr>
    </w:p>
    <w:p w14:paraId="6FFD0B2E" w14:textId="77777777" w:rsidR="00CA01FB" w:rsidRDefault="00CA01FB" w:rsidP="00BE0607">
      <w:pPr>
        <w:rPr>
          <w:b/>
          <w:sz w:val="32"/>
          <w:szCs w:val="32"/>
        </w:rPr>
      </w:pPr>
    </w:p>
    <w:p w14:paraId="59A2CAE3" w14:textId="77777777" w:rsidR="00CA01FB" w:rsidRDefault="00CA01FB" w:rsidP="00BE0607">
      <w:pPr>
        <w:rPr>
          <w:b/>
          <w:sz w:val="32"/>
          <w:szCs w:val="32"/>
        </w:rPr>
      </w:pPr>
    </w:p>
    <w:p w14:paraId="554E44F3" w14:textId="77777777" w:rsidR="00CA01FB" w:rsidRDefault="00CA01FB" w:rsidP="00BE0607">
      <w:pPr>
        <w:rPr>
          <w:b/>
          <w:sz w:val="32"/>
          <w:szCs w:val="32"/>
        </w:rPr>
      </w:pPr>
    </w:p>
    <w:p w14:paraId="36B7F9FE" w14:textId="77777777" w:rsidR="00CA01FB" w:rsidRDefault="00CA01FB" w:rsidP="00BE0607">
      <w:pPr>
        <w:rPr>
          <w:b/>
          <w:sz w:val="32"/>
          <w:szCs w:val="32"/>
        </w:rPr>
      </w:pPr>
    </w:p>
    <w:p w14:paraId="4AFE4556" w14:textId="77777777" w:rsidR="00CA01FB" w:rsidRDefault="00CA01FB" w:rsidP="00BE0607">
      <w:pPr>
        <w:rPr>
          <w:b/>
          <w:sz w:val="32"/>
          <w:szCs w:val="32"/>
        </w:rPr>
      </w:pPr>
    </w:p>
    <w:p w14:paraId="17B6D9B3" w14:textId="77777777" w:rsidR="00CA01FB" w:rsidRDefault="00CA01FB" w:rsidP="00BE0607">
      <w:pPr>
        <w:rPr>
          <w:b/>
          <w:sz w:val="32"/>
          <w:szCs w:val="32"/>
        </w:rPr>
      </w:pPr>
    </w:p>
    <w:p w14:paraId="5CCA5941" w14:textId="77777777" w:rsidR="00CA01FB" w:rsidRDefault="00CA01FB" w:rsidP="00BE0607">
      <w:pPr>
        <w:rPr>
          <w:b/>
          <w:sz w:val="32"/>
          <w:szCs w:val="32"/>
        </w:rPr>
      </w:pPr>
    </w:p>
    <w:p w14:paraId="59CEF96A" w14:textId="77777777" w:rsidR="00CA01FB" w:rsidRDefault="00CA01FB" w:rsidP="00BE0607">
      <w:pPr>
        <w:rPr>
          <w:b/>
          <w:sz w:val="32"/>
          <w:szCs w:val="32"/>
        </w:rPr>
      </w:pPr>
    </w:p>
    <w:p w14:paraId="74433970" w14:textId="77777777" w:rsidR="00CA01FB" w:rsidRDefault="00CA01FB" w:rsidP="00BE0607">
      <w:pPr>
        <w:rPr>
          <w:b/>
          <w:sz w:val="32"/>
          <w:szCs w:val="32"/>
        </w:rPr>
      </w:pPr>
    </w:p>
    <w:p w14:paraId="51FF6709" w14:textId="77777777" w:rsidR="00B514AC" w:rsidRDefault="00B514AC" w:rsidP="00BE0607">
      <w:pPr>
        <w:rPr>
          <w:b/>
          <w:sz w:val="32"/>
          <w:szCs w:val="32"/>
        </w:rPr>
      </w:pPr>
    </w:p>
    <w:p w14:paraId="4E20AD18" w14:textId="77777777" w:rsidR="00B514AC" w:rsidRDefault="00B514AC" w:rsidP="00BE0607">
      <w:pPr>
        <w:rPr>
          <w:b/>
          <w:sz w:val="32"/>
          <w:szCs w:val="32"/>
        </w:rPr>
      </w:pPr>
    </w:p>
    <w:p w14:paraId="569D4FFA" w14:textId="77777777" w:rsidR="00B514AC" w:rsidRDefault="00B514AC" w:rsidP="00BE0607">
      <w:pPr>
        <w:rPr>
          <w:b/>
          <w:sz w:val="32"/>
          <w:szCs w:val="32"/>
        </w:rPr>
      </w:pPr>
    </w:p>
    <w:p w14:paraId="6C1216FD" w14:textId="77777777" w:rsidR="00B514AC" w:rsidRDefault="00B514AC" w:rsidP="00BE0607">
      <w:pPr>
        <w:rPr>
          <w:b/>
          <w:sz w:val="32"/>
          <w:szCs w:val="32"/>
        </w:rPr>
      </w:pPr>
    </w:p>
    <w:p w14:paraId="0D08DAB4" w14:textId="77777777" w:rsidR="00CA01FB" w:rsidRDefault="00CA01FB" w:rsidP="00BE0607">
      <w:pPr>
        <w:rPr>
          <w:b/>
          <w:sz w:val="32"/>
          <w:szCs w:val="32"/>
        </w:rPr>
      </w:pPr>
    </w:p>
    <w:p w14:paraId="27BAE95C" w14:textId="77777777" w:rsidR="00CA01FB" w:rsidRDefault="00CA01FB" w:rsidP="00BE0607">
      <w:pPr>
        <w:rPr>
          <w:b/>
          <w:sz w:val="32"/>
          <w:szCs w:val="32"/>
        </w:rPr>
      </w:pPr>
    </w:p>
    <w:p w14:paraId="48972A37" w14:textId="77777777" w:rsidR="00CA01FB" w:rsidRDefault="00CA01FB" w:rsidP="00BE0607">
      <w:pPr>
        <w:rPr>
          <w:b/>
          <w:sz w:val="32"/>
          <w:szCs w:val="32"/>
        </w:rPr>
      </w:pPr>
    </w:p>
    <w:p w14:paraId="6A3B57DE" w14:textId="77777777" w:rsidR="00CA01FB" w:rsidRDefault="00CA01FB" w:rsidP="00BE0607">
      <w:pPr>
        <w:rPr>
          <w:b/>
          <w:sz w:val="32"/>
          <w:szCs w:val="32"/>
        </w:rPr>
      </w:pPr>
    </w:p>
    <w:p w14:paraId="01A6E254" w14:textId="77777777" w:rsidR="00BE0607" w:rsidRDefault="00BE0607" w:rsidP="00CA01FB">
      <w:pPr>
        <w:rPr>
          <w:b/>
          <w:sz w:val="32"/>
          <w:szCs w:val="32"/>
        </w:rPr>
      </w:pPr>
    </w:p>
    <w:p w14:paraId="7A455B99" w14:textId="77777777" w:rsidR="00BE0607" w:rsidRDefault="00BE0607" w:rsidP="00CA01FB">
      <w:pPr>
        <w:rPr>
          <w:b/>
          <w:sz w:val="32"/>
          <w:szCs w:val="32"/>
        </w:rPr>
      </w:pPr>
    </w:p>
    <w:p w14:paraId="51D7E76E" w14:textId="77777777" w:rsidR="00BE0607" w:rsidRDefault="00BE0607" w:rsidP="00CA01FB">
      <w:pPr>
        <w:rPr>
          <w:b/>
          <w:sz w:val="32"/>
          <w:szCs w:val="32"/>
        </w:rPr>
      </w:pPr>
    </w:p>
    <w:p w14:paraId="1EBEF021" w14:textId="70213DFD" w:rsidR="00942E70" w:rsidRDefault="008E23CA" w:rsidP="00942E70">
      <w:pPr>
        <w:spacing w:before="100" w:beforeAutospacing="1" w:after="198"/>
        <w:jc w:val="both"/>
        <w:rPr>
          <w:b/>
          <w:sz w:val="32"/>
          <w:szCs w:val="32"/>
        </w:rPr>
      </w:pPr>
      <w:r>
        <w:rPr>
          <w:noProof/>
        </w:rPr>
        <w:lastRenderedPageBreak/>
        <w:drawing>
          <wp:anchor distT="0" distB="0" distL="114300" distR="114300" simplePos="0" relativeHeight="251708416" behindDoc="1" locked="0" layoutInCell="1" allowOverlap="1" wp14:anchorId="2D77D68F" wp14:editId="1254F7DB">
            <wp:simplePos x="0" y="0"/>
            <wp:positionH relativeFrom="column">
              <wp:posOffset>4775200</wp:posOffset>
            </wp:positionH>
            <wp:positionV relativeFrom="paragraph">
              <wp:posOffset>15875</wp:posOffset>
            </wp:positionV>
            <wp:extent cx="871220" cy="786130"/>
            <wp:effectExtent l="0" t="0" r="5080" b="0"/>
            <wp:wrapTight wrapText="bothSides">
              <wp:wrapPolygon edited="0">
                <wp:start x="0" y="0"/>
                <wp:lineTo x="0" y="20937"/>
                <wp:lineTo x="21254" y="20937"/>
                <wp:lineTo x="21254" y="0"/>
                <wp:lineTo x="0" y="0"/>
              </wp:wrapPolygon>
            </wp:wrapTight>
            <wp:docPr id="25" name="Obrázek 25" descr="Jaro,léto,podzim,zima | Seasons activities, Four seasons,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o,léto,podzim,zima | Seasons activities, Four seasons, Seas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201" t="-225" r="399" b="49999"/>
                    <a:stretch/>
                  </pic:blipFill>
                  <pic:spPr bwMode="auto">
                    <a:xfrm>
                      <a:off x="0" y="0"/>
                      <a:ext cx="871220" cy="78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E70">
        <w:rPr>
          <w:b/>
          <w:sz w:val="32"/>
          <w:szCs w:val="32"/>
        </w:rPr>
        <w:t xml:space="preserve">4. ČTVRTLETNÍ INTEGROVANÝ BLOK: LÉTO  </w:t>
      </w:r>
    </w:p>
    <w:p w14:paraId="099708CB" w14:textId="540F75A6" w:rsidR="00942E70" w:rsidRPr="00942E70" w:rsidRDefault="00942E70" w:rsidP="00942E70">
      <w:pPr>
        <w:spacing w:before="100" w:beforeAutospacing="1" w:after="198"/>
        <w:jc w:val="both"/>
        <w:rPr>
          <w:color w:val="000000"/>
        </w:rPr>
      </w:pPr>
      <w:r w:rsidRPr="00A10629">
        <w:rPr>
          <w:b/>
          <w:bCs/>
          <w:color w:val="000000"/>
          <w:sz w:val="28"/>
          <w:szCs w:val="28"/>
        </w:rPr>
        <w:t xml:space="preserve">Charakteristika integrovaného </w:t>
      </w:r>
      <w:proofErr w:type="gramStart"/>
      <w:r w:rsidRPr="00A10629">
        <w:rPr>
          <w:b/>
          <w:bCs/>
          <w:color w:val="000000"/>
          <w:sz w:val="28"/>
          <w:szCs w:val="28"/>
        </w:rPr>
        <w:t>bloku :</w:t>
      </w:r>
      <w:proofErr w:type="gramEnd"/>
    </w:p>
    <w:p w14:paraId="02390D72" w14:textId="456F1190" w:rsidR="00942E70" w:rsidRDefault="00942E70" w:rsidP="00942E70">
      <w:pPr>
        <w:pStyle w:val="Standard"/>
      </w:pPr>
      <w:r>
        <w:rPr>
          <w:rFonts w:ascii="Times New Roman" w:hAnsi="Times New Roman" w:cs="Times New Roman"/>
          <w:b/>
          <w:sz w:val="24"/>
          <w:szCs w:val="24"/>
        </w:rPr>
        <w:t>Je nás dětí, jako smetí.</w:t>
      </w:r>
      <w:r>
        <w:rPr>
          <w:rFonts w:ascii="Times New Roman" w:hAnsi="Times New Roman" w:cs="Times New Roman"/>
          <w:sz w:val="24"/>
          <w:szCs w:val="24"/>
        </w:rPr>
        <w:t xml:space="preserve"> </w:t>
      </w:r>
      <w:proofErr w:type="gramStart"/>
      <w:r>
        <w:rPr>
          <w:rFonts w:ascii="Times New Roman" w:hAnsi="Times New Roman" w:cs="Times New Roman"/>
          <w:sz w:val="24"/>
          <w:szCs w:val="24"/>
        </w:rPr>
        <w:t>Když  jsem</w:t>
      </w:r>
      <w:proofErr w:type="gramEnd"/>
      <w:r>
        <w:rPr>
          <w:rFonts w:ascii="Times New Roman" w:hAnsi="Times New Roman" w:cs="Times New Roman"/>
          <w:sz w:val="24"/>
          <w:szCs w:val="24"/>
        </w:rPr>
        <w:t xml:space="preserve">  sám, je mi smutno. Jaký je rozdíl mezi kamarádem a přítelem? Pozor na cizí lidi! Pozor na falešné úsměvy a dárky. Vyznáme se v tom? To je těžké. Ale důvěřovat a neprověřit se nemusí vyplatit. Rodiče a paní učitelky nám zatím pomáhají se v tom složitém světě záhad orientovat. Oslava MDD – děti na celém světě mají svátek. A taky jsou různé barvy pleti. Jsme všichni stejní? Máme připravený společný program, hry, zdravě soupeříme, měříme síly, učíme </w:t>
      </w:r>
      <w:proofErr w:type="gramStart"/>
      <w:r>
        <w:rPr>
          <w:rFonts w:ascii="Times New Roman" w:hAnsi="Times New Roman" w:cs="Times New Roman"/>
          <w:sz w:val="24"/>
          <w:szCs w:val="24"/>
        </w:rPr>
        <w:t>se  toleranci</w:t>
      </w:r>
      <w:proofErr w:type="gramEnd"/>
      <w:r>
        <w:rPr>
          <w:rFonts w:ascii="Times New Roman" w:hAnsi="Times New Roman" w:cs="Times New Roman"/>
          <w:sz w:val="24"/>
          <w:szCs w:val="24"/>
        </w:rPr>
        <w:t xml:space="preserve"> k rozdílným silám a schopnostem a dovednostem.</w:t>
      </w:r>
    </w:p>
    <w:p w14:paraId="61C58825" w14:textId="77777777" w:rsidR="00942E70" w:rsidRDefault="00942E70" w:rsidP="00942E70">
      <w:pPr>
        <w:pStyle w:val="Standard"/>
        <w:rPr>
          <w:b/>
          <w:bCs/>
        </w:rPr>
      </w:pPr>
      <w:r>
        <w:rPr>
          <w:rFonts w:ascii="Times New Roman" w:hAnsi="Times New Roman" w:cs="Times New Roman"/>
          <w:b/>
          <w:bCs/>
          <w:sz w:val="24"/>
          <w:szCs w:val="24"/>
        </w:rPr>
        <w:t>Cestou necestou...</w:t>
      </w:r>
      <w:r>
        <w:rPr>
          <w:rFonts w:ascii="Times New Roman" w:hAnsi="Times New Roman" w:cs="Times New Roman"/>
          <w:sz w:val="24"/>
          <w:szCs w:val="24"/>
        </w:rPr>
        <w:t>naučíme se rozlišovat různé druhy dopravních prostředků, jejich využití a účel. Poznáváme i jednoduché dopravní značky. Které jsou pro auta? A které pro chodce? Každá má jiný tvar, ale my už poznáme, jestli je to kruh, trojúhelník, čtverec nebo obdélník. Řekneme si, jak v případě potřeby požádáme o pomoc, jak řešit problémové situace.</w:t>
      </w:r>
    </w:p>
    <w:p w14:paraId="2F255B73" w14:textId="77777777" w:rsidR="00232AF0" w:rsidRDefault="00232AF0" w:rsidP="00B514AC">
      <w:pPr>
        <w:jc w:val="both"/>
      </w:pPr>
    </w:p>
    <w:p w14:paraId="6513485A" w14:textId="77777777" w:rsidR="00A10629" w:rsidRPr="00A10629" w:rsidRDefault="00A10629" w:rsidP="00B514AC">
      <w:pPr>
        <w:spacing w:before="100" w:beforeAutospacing="1" w:after="198"/>
        <w:jc w:val="both"/>
        <w:rPr>
          <w:color w:val="000000"/>
        </w:rPr>
      </w:pPr>
      <w:proofErr w:type="gramStart"/>
      <w:r w:rsidRPr="00A10629">
        <w:rPr>
          <w:b/>
          <w:bCs/>
          <w:color w:val="000000"/>
          <w:sz w:val="28"/>
          <w:szCs w:val="28"/>
        </w:rPr>
        <w:t>Učení :</w:t>
      </w:r>
      <w:proofErr w:type="gramEnd"/>
      <w:r w:rsidRPr="00A10629">
        <w:rPr>
          <w:b/>
          <w:bCs/>
          <w:color w:val="000000"/>
          <w:sz w:val="28"/>
          <w:szCs w:val="28"/>
        </w:rPr>
        <w:t xml:space="preserve"> </w:t>
      </w:r>
      <w:r w:rsidRPr="00A10629">
        <w:rPr>
          <w:color w:val="000000"/>
        </w:rPr>
        <w:t>naučíme se ověřit si v reálných situacích získané kompetence, kladné vztahy k vrstevníkům, dospělým. Pochopíme, že přestože nemáme stejnou barvu pleti, stejné vlastnosti, je zapotřebí vzájemná úcta a tolerance.</w:t>
      </w:r>
    </w:p>
    <w:p w14:paraId="2FCB87FA" w14:textId="77777777" w:rsidR="00A10629" w:rsidRPr="00A10629" w:rsidRDefault="00A10629" w:rsidP="00B514AC">
      <w:pPr>
        <w:spacing w:before="100" w:beforeAutospacing="1" w:after="198"/>
        <w:jc w:val="both"/>
        <w:rPr>
          <w:color w:val="000000"/>
        </w:rPr>
      </w:pPr>
      <w:proofErr w:type="gramStart"/>
      <w:r w:rsidRPr="00A10629">
        <w:rPr>
          <w:b/>
          <w:bCs/>
          <w:color w:val="000000"/>
          <w:sz w:val="28"/>
          <w:szCs w:val="28"/>
        </w:rPr>
        <w:t>Hodnoty :</w:t>
      </w:r>
      <w:proofErr w:type="gramEnd"/>
      <w:r w:rsidRPr="00A10629">
        <w:rPr>
          <w:b/>
          <w:bCs/>
          <w:color w:val="000000"/>
          <w:sz w:val="28"/>
          <w:szCs w:val="28"/>
        </w:rPr>
        <w:t xml:space="preserve"> </w:t>
      </w:r>
      <w:r w:rsidRPr="00A10629">
        <w:rPr>
          <w:color w:val="000000"/>
        </w:rPr>
        <w:t>novou hodnotou jim bude prezentování pozitivních vztahů navenek. Předvedeme si, co jsme se naučili, jak se ovládáme, co zvládneme sami a jak dovedeme spolupracovat s kamarády.</w:t>
      </w:r>
    </w:p>
    <w:p w14:paraId="2E2C4F26" w14:textId="77777777" w:rsidR="00A10629" w:rsidRPr="00A10629" w:rsidRDefault="00A10629" w:rsidP="00B514AC">
      <w:pPr>
        <w:spacing w:before="100" w:beforeAutospacing="1" w:after="198"/>
        <w:jc w:val="both"/>
        <w:rPr>
          <w:color w:val="000000"/>
        </w:rPr>
      </w:pPr>
      <w:proofErr w:type="gramStart"/>
      <w:r w:rsidRPr="00A10629">
        <w:rPr>
          <w:b/>
          <w:bCs/>
          <w:color w:val="000000"/>
          <w:sz w:val="28"/>
          <w:szCs w:val="28"/>
        </w:rPr>
        <w:t>Postoje :</w:t>
      </w:r>
      <w:proofErr w:type="gramEnd"/>
      <w:r w:rsidRPr="00A10629">
        <w:rPr>
          <w:b/>
          <w:bCs/>
          <w:color w:val="000000"/>
          <w:sz w:val="28"/>
          <w:szCs w:val="28"/>
        </w:rPr>
        <w:t xml:space="preserve"> </w:t>
      </w:r>
      <w:r w:rsidRPr="00A10629">
        <w:rPr>
          <w:color w:val="000000"/>
        </w:rPr>
        <w:t xml:space="preserve">umíme zaujmout správný postoj k negativnímu chování, dokážeme rozpoznat správné a nesprávné chování ke kamarádům, k dospělým, k přírodě. </w:t>
      </w:r>
    </w:p>
    <w:p w14:paraId="74E529A9" w14:textId="77777777" w:rsidR="00A10629" w:rsidRDefault="00A10629" w:rsidP="00A10629">
      <w:pPr>
        <w:spacing w:before="100" w:beforeAutospacing="1" w:after="240"/>
        <w:rPr>
          <w:color w:val="000000"/>
        </w:rPr>
      </w:pPr>
    </w:p>
    <w:p w14:paraId="167C35D4" w14:textId="77777777" w:rsidR="00585CD6" w:rsidRDefault="00585CD6" w:rsidP="00A10629">
      <w:pPr>
        <w:spacing w:before="100" w:beforeAutospacing="1" w:after="240"/>
        <w:rPr>
          <w:color w:val="000000"/>
        </w:rPr>
      </w:pPr>
    </w:p>
    <w:p w14:paraId="3629BC31" w14:textId="77777777" w:rsidR="00585CD6" w:rsidRDefault="00585CD6" w:rsidP="00A10629">
      <w:pPr>
        <w:spacing w:before="100" w:beforeAutospacing="1" w:after="240"/>
        <w:rPr>
          <w:color w:val="000000"/>
        </w:rPr>
      </w:pPr>
    </w:p>
    <w:p w14:paraId="7A2563C9" w14:textId="77777777" w:rsidR="00585CD6" w:rsidRDefault="00585CD6" w:rsidP="00A10629">
      <w:pPr>
        <w:spacing w:before="100" w:beforeAutospacing="1" w:after="240"/>
        <w:rPr>
          <w:color w:val="000000"/>
        </w:rPr>
      </w:pPr>
    </w:p>
    <w:p w14:paraId="07721ADF" w14:textId="77777777" w:rsidR="00585CD6" w:rsidRDefault="00585CD6" w:rsidP="00A10629">
      <w:pPr>
        <w:spacing w:before="100" w:beforeAutospacing="1" w:after="240"/>
        <w:rPr>
          <w:color w:val="000000"/>
        </w:rPr>
      </w:pPr>
    </w:p>
    <w:p w14:paraId="3F7D9270" w14:textId="3AEC1EB9" w:rsidR="00585CD6" w:rsidRDefault="00585CD6" w:rsidP="00A10629">
      <w:pPr>
        <w:spacing w:before="100" w:beforeAutospacing="1" w:after="240"/>
        <w:rPr>
          <w:color w:val="000000"/>
        </w:rPr>
      </w:pPr>
    </w:p>
    <w:p w14:paraId="0F63608C" w14:textId="727B9D51" w:rsidR="00942E70" w:rsidRDefault="00942E70" w:rsidP="00A10629">
      <w:pPr>
        <w:spacing w:before="100" w:beforeAutospacing="1" w:after="240"/>
        <w:rPr>
          <w:color w:val="000000"/>
        </w:rPr>
      </w:pPr>
    </w:p>
    <w:p w14:paraId="0B4F310D" w14:textId="781986AD" w:rsidR="00942E70" w:rsidRDefault="00942E70" w:rsidP="00A10629">
      <w:pPr>
        <w:spacing w:before="100" w:beforeAutospacing="1" w:after="240"/>
        <w:rPr>
          <w:color w:val="000000"/>
        </w:rPr>
      </w:pPr>
    </w:p>
    <w:p w14:paraId="06509B94" w14:textId="77777777" w:rsidR="00942E70" w:rsidRPr="00A10629" w:rsidRDefault="00942E70" w:rsidP="00A10629">
      <w:pPr>
        <w:spacing w:before="100" w:beforeAutospacing="1" w:after="240"/>
        <w:rPr>
          <w:color w:val="000000"/>
        </w:rPr>
      </w:pPr>
    </w:p>
    <w:tbl>
      <w:tblPr>
        <w:tblW w:w="8505" w:type="dxa"/>
        <w:tblCellSpacing w:w="0" w:type="dxa"/>
        <w:tblCellMar>
          <w:top w:w="105" w:type="dxa"/>
          <w:left w:w="105" w:type="dxa"/>
          <w:bottom w:w="105" w:type="dxa"/>
          <w:right w:w="105" w:type="dxa"/>
        </w:tblCellMar>
        <w:tblLook w:val="04A0" w:firstRow="1" w:lastRow="0" w:firstColumn="1" w:lastColumn="0" w:noHBand="0" w:noVBand="1"/>
      </w:tblPr>
      <w:tblGrid>
        <w:gridCol w:w="2016"/>
        <w:gridCol w:w="3867"/>
        <w:gridCol w:w="2622"/>
      </w:tblGrid>
      <w:tr w:rsidR="00B514AC" w:rsidRPr="00A10629" w14:paraId="2D6F6F58" w14:textId="77777777" w:rsidTr="00B514AC">
        <w:trPr>
          <w:trHeight w:val="345"/>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F6799B8" w14:textId="77777777" w:rsidR="00B514AC" w:rsidRPr="00A10629" w:rsidRDefault="00B514AC" w:rsidP="00A10629">
            <w:pPr>
              <w:spacing w:before="100" w:beforeAutospacing="1" w:after="119"/>
              <w:rPr>
                <w:color w:val="000000"/>
              </w:rPr>
            </w:pPr>
            <w:r w:rsidRPr="00A10629">
              <w:rPr>
                <w:b/>
                <w:bCs/>
                <w:color w:val="000000"/>
              </w:rPr>
              <w:lastRenderedPageBreak/>
              <w:t>Dílčí cíle</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481092D" w14:textId="77777777" w:rsidR="00B514AC" w:rsidRPr="00A10629" w:rsidRDefault="00B514AC" w:rsidP="00A10629">
            <w:pPr>
              <w:spacing w:before="100" w:beforeAutospacing="1" w:after="119"/>
              <w:rPr>
                <w:color w:val="000000"/>
              </w:rPr>
            </w:pPr>
            <w:r w:rsidRPr="00A10629">
              <w:rPr>
                <w:b/>
                <w:bCs/>
                <w:color w:val="000000"/>
              </w:rPr>
              <w:t>Očekávané výstupy</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549DB4F" w14:textId="77777777" w:rsidR="00B514AC" w:rsidRPr="00A10629" w:rsidRDefault="00B514AC" w:rsidP="00A10629">
            <w:pPr>
              <w:spacing w:before="100" w:beforeAutospacing="1" w:after="119"/>
              <w:rPr>
                <w:color w:val="000000"/>
              </w:rPr>
            </w:pPr>
            <w:r w:rsidRPr="00A10629">
              <w:rPr>
                <w:b/>
                <w:bCs/>
                <w:color w:val="000000"/>
              </w:rPr>
              <w:t xml:space="preserve">Směr ke klíč. </w:t>
            </w:r>
            <w:r w:rsidR="00585CD6">
              <w:rPr>
                <w:b/>
                <w:bCs/>
                <w:color w:val="000000"/>
              </w:rPr>
              <w:t>k</w:t>
            </w:r>
            <w:r w:rsidRPr="00A10629">
              <w:rPr>
                <w:b/>
                <w:bCs/>
                <w:color w:val="000000"/>
              </w:rPr>
              <w:t>ompetencím</w:t>
            </w:r>
          </w:p>
        </w:tc>
      </w:tr>
      <w:tr w:rsidR="00B514AC" w:rsidRPr="00A10629" w14:paraId="291CC1FC" w14:textId="77777777" w:rsidTr="00B514AC">
        <w:trPr>
          <w:trHeight w:val="360"/>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0F505F" w14:textId="77777777" w:rsidR="00B514AC" w:rsidRPr="00A10629" w:rsidRDefault="00585CD6" w:rsidP="00A10629">
            <w:pPr>
              <w:spacing w:before="100" w:beforeAutospacing="1" w:after="119"/>
              <w:rPr>
                <w:color w:val="000000"/>
              </w:rPr>
            </w:pPr>
            <w:r>
              <w:rPr>
                <w:b/>
                <w:bCs/>
                <w:color w:val="000000"/>
              </w:rPr>
              <w:t xml:space="preserve">Co učitelka u dítěte podporuje </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18B1858" w14:textId="77777777" w:rsidR="00B514AC" w:rsidRPr="00A10629" w:rsidRDefault="00B514AC" w:rsidP="00A10629">
            <w:pPr>
              <w:spacing w:before="100" w:beforeAutospacing="1" w:after="119"/>
              <w:rPr>
                <w:color w:val="000000"/>
              </w:rPr>
            </w:pPr>
            <w:r w:rsidRPr="00A10629">
              <w:rPr>
                <w:b/>
                <w:bCs/>
                <w:color w:val="000000"/>
              </w:rPr>
              <w:t xml:space="preserve">Co dítě postupně </w:t>
            </w:r>
            <w:proofErr w:type="gramStart"/>
            <w:r w:rsidRPr="00A10629">
              <w:rPr>
                <w:b/>
                <w:bCs/>
                <w:color w:val="000000"/>
              </w:rPr>
              <w:t>zvládne :</w:t>
            </w:r>
            <w:proofErr w:type="gramEnd"/>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031948E" w14:textId="77777777" w:rsidR="00B514AC" w:rsidRPr="00A10629" w:rsidRDefault="00B514AC" w:rsidP="00A10629">
            <w:pPr>
              <w:spacing w:before="100" w:beforeAutospacing="1" w:after="119"/>
              <w:rPr>
                <w:color w:val="000000"/>
              </w:rPr>
            </w:pPr>
          </w:p>
        </w:tc>
      </w:tr>
      <w:tr w:rsidR="00585CD6" w:rsidRPr="00A10629" w14:paraId="001F822D" w14:textId="77777777" w:rsidTr="00585CD6">
        <w:trPr>
          <w:trHeight w:val="360"/>
          <w:tblCellSpacing w:w="0" w:type="dxa"/>
        </w:trPr>
        <w:tc>
          <w:tcPr>
            <w:tcW w:w="8505" w:type="dxa"/>
            <w:gridSpan w:val="3"/>
            <w:tcBorders>
              <w:top w:val="single" w:sz="6" w:space="0" w:color="00000A"/>
              <w:left w:val="single" w:sz="6" w:space="0" w:color="00000A"/>
              <w:bottom w:val="single" w:sz="6" w:space="0" w:color="00000A"/>
              <w:right w:val="single" w:sz="6" w:space="0" w:color="00000A"/>
            </w:tcBorders>
            <w:shd w:val="clear" w:color="auto" w:fill="00B0F0"/>
            <w:tcMar>
              <w:top w:w="0" w:type="dxa"/>
              <w:left w:w="108" w:type="dxa"/>
              <w:bottom w:w="0" w:type="dxa"/>
              <w:right w:w="108" w:type="dxa"/>
            </w:tcMar>
          </w:tcPr>
          <w:p w14:paraId="4F4AB571" w14:textId="77777777" w:rsidR="00585CD6" w:rsidRPr="00A10629" w:rsidRDefault="00585CD6" w:rsidP="00585CD6">
            <w:pPr>
              <w:spacing w:before="100" w:beforeAutospacing="1" w:after="119"/>
              <w:jc w:val="center"/>
              <w:rPr>
                <w:color w:val="000000"/>
              </w:rPr>
            </w:pPr>
            <w:r>
              <w:rPr>
                <w:color w:val="000000"/>
              </w:rPr>
              <w:t>MODRÝ KORÁLEK</w:t>
            </w:r>
          </w:p>
        </w:tc>
      </w:tr>
      <w:tr w:rsidR="00585CD6" w:rsidRPr="00A10629" w14:paraId="54748CBA" w14:textId="77777777" w:rsidTr="00B514AC">
        <w:trPr>
          <w:trHeight w:val="210"/>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3D1AED2" w14:textId="77777777" w:rsidR="00585CD6" w:rsidRPr="00A10629" w:rsidRDefault="00585CD6" w:rsidP="00585CD6">
            <w:pPr>
              <w:spacing w:before="100" w:beforeAutospacing="1"/>
              <w:rPr>
                <w:color w:val="000000"/>
              </w:rPr>
            </w:pPr>
            <w:r w:rsidRPr="00A10629">
              <w:rPr>
                <w:color w:val="000000"/>
              </w:rPr>
              <w:t>- rozvoj psychické i fyzické zdatnosti</w:t>
            </w:r>
          </w:p>
          <w:p w14:paraId="2E2C8A27" w14:textId="77777777" w:rsidR="00585CD6" w:rsidRPr="00A10629" w:rsidRDefault="00585CD6" w:rsidP="00A10629">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DBCD68D" w14:textId="77777777" w:rsidR="00585CD6" w:rsidRPr="00A10629" w:rsidRDefault="00585CD6" w:rsidP="00A10629">
            <w:pPr>
              <w:spacing w:before="100" w:beforeAutospacing="1"/>
              <w:rPr>
                <w:color w:val="000000"/>
              </w:rPr>
            </w:pPr>
            <w:r w:rsidRPr="00A10629">
              <w:rPr>
                <w:color w:val="000000"/>
              </w:rPr>
              <w:t xml:space="preserve">- zvládá základní pohybové dovednosti a prostorovou orientaci, běžné způsoby pohybu v různém prostředí (zvládá překážky, hází a chytá míč, užívá různé náčiní, pohybuje se ve skupině dětí, pohybuje se ve vodě a písku) </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07FDE00" w14:textId="77777777" w:rsidR="00585CD6" w:rsidRPr="00A10629" w:rsidRDefault="00585CD6" w:rsidP="00A10629">
            <w:pPr>
              <w:spacing w:before="100" w:beforeAutospacing="1"/>
              <w:rPr>
                <w:color w:val="000000"/>
              </w:rPr>
            </w:pPr>
            <w:r w:rsidRPr="00A10629">
              <w:rPr>
                <w:color w:val="000000"/>
              </w:rPr>
              <w:t>KŘP – nebojí se chybovat, pokud nachází pozitivní ocenění nejen za úspěch, ale také za snahu</w:t>
            </w:r>
          </w:p>
        </w:tc>
      </w:tr>
      <w:tr w:rsidR="000529AE" w:rsidRPr="00A10629" w14:paraId="7550E1B1" w14:textId="77777777" w:rsidTr="00B514AC">
        <w:trPr>
          <w:trHeight w:val="210"/>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6479689" w14:textId="77777777" w:rsidR="000529AE" w:rsidRPr="00A10629" w:rsidRDefault="000529AE" w:rsidP="00A10629">
            <w:pPr>
              <w:spacing w:before="100" w:beforeAutospacing="1"/>
              <w:rPr>
                <w:color w:val="000000"/>
              </w:rPr>
            </w:pPr>
            <w:r w:rsidRPr="00A10629">
              <w:rPr>
                <w:color w:val="000000"/>
              </w:rPr>
              <w:t>- vytváření zdravých životních návyků a postojů jako z</w:t>
            </w:r>
            <w:r>
              <w:rPr>
                <w:color w:val="000000"/>
              </w:rPr>
              <w:t>ákladů zdravého životního stylu</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366CCE0" w14:textId="77777777" w:rsidR="000529AE" w:rsidRPr="00A10629" w:rsidRDefault="000529AE" w:rsidP="00A10629">
            <w:pPr>
              <w:spacing w:before="100" w:beforeAutospacing="1" w:after="119" w:line="210" w:lineRule="atLeast"/>
              <w:rPr>
                <w:color w:val="000000"/>
              </w:rPr>
            </w:pPr>
            <w:r w:rsidRPr="00A10629">
              <w:rPr>
                <w:color w:val="000000"/>
              </w:rPr>
              <w:t>- rozlišuje, co prospívá zdraví a co mu škodí, chová se tak, aby v situacích pro dítě běžných a jemu známých neohrožovalo zdraví, bezpečí a pohodu svou ani druhých</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9CE95AD" w14:textId="77777777" w:rsidR="000529AE" w:rsidRPr="00A10629" w:rsidRDefault="000529AE" w:rsidP="00A10629">
            <w:pPr>
              <w:spacing w:before="100" w:beforeAutospacing="1" w:after="119" w:line="210" w:lineRule="atLeast"/>
              <w:rPr>
                <w:color w:val="000000"/>
              </w:rPr>
            </w:pPr>
            <w:r w:rsidRPr="00A10629">
              <w:rPr>
                <w:color w:val="000000"/>
              </w:rPr>
              <w:t>KČO – dbá na osobní zdraví a bezpečí svoje i druhých, chová se odpovědně s ohledem na zdravé a bezpečné okolní prostředí</w:t>
            </w:r>
          </w:p>
        </w:tc>
      </w:tr>
      <w:tr w:rsidR="000529AE" w:rsidRPr="00A10629" w14:paraId="03B64EF6" w14:textId="77777777" w:rsidTr="000529AE">
        <w:trPr>
          <w:trHeight w:val="210"/>
          <w:tblCellSpacing w:w="0" w:type="dxa"/>
        </w:trPr>
        <w:tc>
          <w:tcPr>
            <w:tcW w:w="8505" w:type="dxa"/>
            <w:gridSpan w:val="3"/>
            <w:tcBorders>
              <w:top w:val="single" w:sz="6" w:space="0" w:color="00000A"/>
              <w:left w:val="single" w:sz="6" w:space="0" w:color="00000A"/>
              <w:bottom w:val="single" w:sz="6" w:space="0" w:color="00000A"/>
              <w:right w:val="single" w:sz="6" w:space="0" w:color="00000A"/>
            </w:tcBorders>
            <w:shd w:val="clear" w:color="auto" w:fill="FFFF00"/>
            <w:tcMar>
              <w:top w:w="0" w:type="dxa"/>
              <w:left w:w="108" w:type="dxa"/>
              <w:bottom w:w="0" w:type="dxa"/>
              <w:right w:w="108" w:type="dxa"/>
            </w:tcMar>
          </w:tcPr>
          <w:p w14:paraId="3AEF26F5" w14:textId="77777777" w:rsidR="000529AE" w:rsidRPr="00A10629" w:rsidRDefault="000529AE" w:rsidP="000529AE">
            <w:pPr>
              <w:spacing w:before="100" w:beforeAutospacing="1" w:after="119" w:line="210" w:lineRule="atLeast"/>
              <w:jc w:val="center"/>
              <w:rPr>
                <w:color w:val="000000"/>
              </w:rPr>
            </w:pPr>
            <w:r>
              <w:rPr>
                <w:color w:val="000000"/>
              </w:rPr>
              <w:t>ŽLUTÝ KORÁLEK</w:t>
            </w:r>
          </w:p>
        </w:tc>
      </w:tr>
      <w:tr w:rsidR="000529AE" w:rsidRPr="00A10629" w14:paraId="122E4AD1" w14:textId="77777777" w:rsidTr="00B514AC">
        <w:trPr>
          <w:trHeight w:val="210"/>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3FFF190" w14:textId="77777777" w:rsidR="000529AE" w:rsidRPr="00A10629" w:rsidRDefault="000529AE" w:rsidP="000529AE">
            <w:pPr>
              <w:spacing w:before="100" w:beforeAutospacing="1"/>
              <w:rPr>
                <w:color w:val="000000"/>
              </w:rPr>
            </w:pPr>
            <w:r w:rsidRPr="00A10629">
              <w:rPr>
                <w:color w:val="000000"/>
              </w:rPr>
              <w:t>- rozvoj komunikativních dovedností (verbálních i neverb</w:t>
            </w:r>
            <w:r>
              <w:rPr>
                <w:color w:val="000000"/>
              </w:rPr>
              <w:t>álních) a kultivovaného projevu</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CE2CBA7" w14:textId="77777777" w:rsidR="000529AE" w:rsidRPr="00A10629" w:rsidRDefault="000529AE" w:rsidP="00A10629">
            <w:pPr>
              <w:spacing w:before="100" w:beforeAutospacing="1" w:after="119" w:line="210" w:lineRule="atLeast"/>
              <w:rPr>
                <w:color w:val="000000"/>
              </w:rPr>
            </w:pPr>
            <w:r w:rsidRPr="00A10629">
              <w:rPr>
                <w:color w:val="000000"/>
              </w:rPr>
              <w:t>- pozná a vymyslí jednoduchá synonyma, homonyma a antonyma</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3AB6AD4" w14:textId="77777777" w:rsidR="000529AE" w:rsidRPr="00A10629" w:rsidRDefault="000529AE" w:rsidP="00A10629">
            <w:pPr>
              <w:spacing w:before="100" w:beforeAutospacing="1" w:after="119" w:line="210" w:lineRule="atLeast"/>
              <w:rPr>
                <w:color w:val="000000"/>
              </w:rPr>
            </w:pPr>
            <w:r w:rsidRPr="00A10629">
              <w:rPr>
                <w:color w:val="000000"/>
              </w:rPr>
              <w:t>KK – průběžně rozšiřuje svou slovní zásobu a aktivně ji používá k dokonalejší komunikaci s okolím</w:t>
            </w:r>
          </w:p>
        </w:tc>
      </w:tr>
      <w:tr w:rsidR="007E3CE5" w:rsidRPr="00A10629" w14:paraId="1B38AD55" w14:textId="77777777" w:rsidTr="004D2C76">
        <w:trPr>
          <w:trHeight w:val="210"/>
          <w:tblCellSpacing w:w="0" w:type="dxa"/>
        </w:trPr>
        <w:tc>
          <w:tcPr>
            <w:tcW w:w="2016" w:type="dxa"/>
            <w:vMerge w:val="restart"/>
            <w:tcBorders>
              <w:top w:val="single" w:sz="6" w:space="0" w:color="00000A"/>
              <w:left w:val="single" w:sz="6" w:space="0" w:color="00000A"/>
              <w:right w:val="single" w:sz="6" w:space="0" w:color="00000A"/>
            </w:tcBorders>
            <w:tcMar>
              <w:top w:w="0" w:type="dxa"/>
              <w:left w:w="108" w:type="dxa"/>
              <w:bottom w:w="0" w:type="dxa"/>
              <w:right w:w="108" w:type="dxa"/>
            </w:tcMar>
          </w:tcPr>
          <w:p w14:paraId="14F8FAE3" w14:textId="77777777" w:rsidR="007E3CE5" w:rsidRPr="00A10629" w:rsidRDefault="007E3CE5" w:rsidP="00A10629">
            <w:pPr>
              <w:spacing w:before="100" w:beforeAutospacing="1"/>
              <w:rPr>
                <w:color w:val="000000"/>
              </w:rPr>
            </w:pPr>
            <w:r w:rsidRPr="00A10629">
              <w:rPr>
                <w:color w:val="000000"/>
              </w:rPr>
              <w:t>- osvojení si elementárních poznatků o znakových systémech a</w:t>
            </w:r>
            <w:r>
              <w:rPr>
                <w:color w:val="000000"/>
              </w:rPr>
              <w:t xml:space="preserve"> jejich funkcí (abeceda, čísla)</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EBD8A77" w14:textId="77777777" w:rsidR="007E3CE5" w:rsidRPr="00A10629" w:rsidRDefault="007E3CE5" w:rsidP="007E3CE5">
            <w:pPr>
              <w:spacing w:before="100" w:beforeAutospacing="1"/>
              <w:rPr>
                <w:color w:val="000000"/>
              </w:rPr>
            </w:pPr>
            <w:r w:rsidRPr="00A10629">
              <w:rPr>
                <w:color w:val="000000"/>
              </w:rPr>
              <w:t>- pozná někter</w:t>
            </w:r>
            <w:r>
              <w:rPr>
                <w:color w:val="000000"/>
              </w:rPr>
              <w:t>á číslice a písmena popř. slova</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3875D351" w14:textId="77777777" w:rsidR="007E3CE5" w:rsidRPr="00A10629" w:rsidRDefault="007E3CE5" w:rsidP="007E3CE5">
            <w:pPr>
              <w:spacing w:before="100" w:beforeAutospacing="1"/>
              <w:rPr>
                <w:color w:val="000000"/>
              </w:rPr>
            </w:pPr>
            <w:r w:rsidRPr="00A10629">
              <w:rPr>
                <w:color w:val="000000"/>
              </w:rPr>
              <w:t>KK – rozlišuje některé symboly,</w:t>
            </w:r>
            <w:r>
              <w:rPr>
                <w:color w:val="000000"/>
              </w:rPr>
              <w:t xml:space="preserve"> rozumí jejich významu i funkci</w:t>
            </w:r>
          </w:p>
        </w:tc>
      </w:tr>
      <w:tr w:rsidR="007E3CE5" w:rsidRPr="00A10629" w14:paraId="4BFB97A3" w14:textId="77777777" w:rsidTr="004D2C76">
        <w:trPr>
          <w:tblCellSpacing w:w="0" w:type="dxa"/>
        </w:trPr>
        <w:tc>
          <w:tcPr>
            <w:tcW w:w="2016" w:type="dxa"/>
            <w:vMerge/>
            <w:tcBorders>
              <w:left w:val="single" w:sz="6" w:space="0" w:color="00000A"/>
              <w:bottom w:val="single" w:sz="6" w:space="0" w:color="00000A"/>
              <w:right w:val="single" w:sz="6" w:space="0" w:color="00000A"/>
            </w:tcBorders>
            <w:tcMar>
              <w:top w:w="0" w:type="dxa"/>
              <w:left w:w="108" w:type="dxa"/>
              <w:bottom w:w="0" w:type="dxa"/>
              <w:right w:w="108" w:type="dxa"/>
            </w:tcMar>
          </w:tcPr>
          <w:p w14:paraId="685E66B9" w14:textId="77777777" w:rsidR="007E3CE5" w:rsidRPr="00A10629" w:rsidRDefault="007E3CE5" w:rsidP="00A10629">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897C70A" w14:textId="77777777" w:rsidR="007E3CE5" w:rsidRPr="00A10629" w:rsidRDefault="007E3CE5" w:rsidP="00A10629">
            <w:pPr>
              <w:spacing w:before="100" w:beforeAutospacing="1"/>
              <w:rPr>
                <w:color w:val="000000"/>
              </w:rPr>
            </w:pPr>
            <w:r w:rsidRPr="00A10629">
              <w:rPr>
                <w:color w:val="000000"/>
              </w:rPr>
              <w:t>- chápe základní číselné a matematické pojmy, elementární matematické souvislosti a podle potřeby je prakticky využívá (porovnává, uspořádává a třídí soubory předmětů podle určitého pravidla, orientuje se v elementárním počtu cca. do šesti, chápe číselnou řadu v rozsahu první desítky, pozná více, méně stejn</w:t>
            </w:r>
            <w:r>
              <w:rPr>
                <w:color w:val="000000"/>
              </w:rPr>
              <w:t>ě, méně, první, poslední apod.)</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1BB7977" w14:textId="77777777" w:rsidR="007E3CE5" w:rsidRPr="00A10629" w:rsidRDefault="007E3CE5" w:rsidP="007E3CE5">
            <w:pPr>
              <w:spacing w:before="100" w:beforeAutospacing="1"/>
              <w:rPr>
                <w:color w:val="000000"/>
              </w:rPr>
            </w:pPr>
            <w:r w:rsidRPr="00A10629">
              <w:rPr>
                <w:color w:val="000000"/>
              </w:rPr>
              <w:t>KŘP – zpřesňuje si početní představy, užívá číselných a matematických pojmů, vnímá elementární matematické souvislosti</w:t>
            </w:r>
          </w:p>
          <w:p w14:paraId="502F91DC" w14:textId="77777777" w:rsidR="007E3CE5" w:rsidRPr="00A10629" w:rsidRDefault="007E3CE5" w:rsidP="00A10629">
            <w:pPr>
              <w:spacing w:before="100" w:beforeAutospacing="1"/>
              <w:rPr>
                <w:color w:val="000000"/>
              </w:rPr>
            </w:pPr>
          </w:p>
        </w:tc>
      </w:tr>
      <w:tr w:rsidR="00D82623" w:rsidRPr="00A10629" w14:paraId="4C990CB8" w14:textId="77777777" w:rsidTr="00B514AC">
        <w:trPr>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DF52594" w14:textId="77777777" w:rsidR="00D82623" w:rsidRPr="00A10629" w:rsidRDefault="00D82623" w:rsidP="00D82623">
            <w:pPr>
              <w:spacing w:before="100" w:beforeAutospacing="1"/>
              <w:rPr>
                <w:color w:val="000000"/>
              </w:rPr>
            </w:pPr>
            <w:r w:rsidRPr="00A10629">
              <w:rPr>
                <w:color w:val="000000"/>
              </w:rPr>
              <w:t>- získání schopností řídit svoje chování a ovlivňovat vlastní situaci</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10AF5EAF" w14:textId="77777777" w:rsidR="00D82623" w:rsidRPr="00A10629" w:rsidRDefault="00D82623" w:rsidP="00D82623">
            <w:pPr>
              <w:spacing w:before="100" w:beforeAutospacing="1"/>
              <w:rPr>
                <w:color w:val="000000"/>
              </w:rPr>
            </w:pPr>
            <w:r w:rsidRPr="00A10629">
              <w:rPr>
                <w:color w:val="000000"/>
              </w:rPr>
              <w:t>- ve známých a opakujících se situacích a v situacích, kterým rozumí, ovládá svoje city a přizpůso</w:t>
            </w:r>
            <w:r>
              <w:rPr>
                <w:color w:val="000000"/>
              </w:rPr>
              <w:t>buje jim svoje chován</w:t>
            </w:r>
          </w:p>
          <w:p w14:paraId="32D010BA" w14:textId="77777777" w:rsidR="00D82623" w:rsidRPr="00A10629" w:rsidRDefault="00D82623" w:rsidP="00D82623">
            <w:pPr>
              <w:spacing w:before="100" w:beforeAutospacing="1"/>
              <w:rPr>
                <w:color w:val="000000"/>
              </w:rPr>
            </w:pP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31E8F67" w14:textId="77777777" w:rsidR="00D82623" w:rsidRDefault="00D82623" w:rsidP="00D82623">
            <w:pPr>
              <w:spacing w:before="100" w:beforeAutospacing="1"/>
              <w:rPr>
                <w:color w:val="000000"/>
              </w:rPr>
            </w:pPr>
            <w:r w:rsidRPr="00A10629">
              <w:rPr>
                <w:color w:val="000000"/>
              </w:rPr>
              <w:t>KŘP – opakující se situace se snaží řešit samostatně, náročn</w:t>
            </w:r>
            <w:r>
              <w:rPr>
                <w:color w:val="000000"/>
              </w:rPr>
              <w:t xml:space="preserve">ější s oporou a pomocí </w:t>
            </w:r>
          </w:p>
          <w:p w14:paraId="76704878" w14:textId="77777777" w:rsidR="00D82623" w:rsidRPr="00A10629" w:rsidRDefault="00D82623" w:rsidP="00D82623">
            <w:pPr>
              <w:spacing w:before="100" w:beforeAutospacing="1"/>
              <w:rPr>
                <w:color w:val="000000"/>
              </w:rPr>
            </w:pPr>
          </w:p>
        </w:tc>
      </w:tr>
      <w:tr w:rsidR="00FD1E30" w:rsidRPr="00A10629" w14:paraId="49AC410D" w14:textId="77777777" w:rsidTr="004D2C76">
        <w:trPr>
          <w:tblCellSpacing w:w="0" w:type="dxa"/>
        </w:trPr>
        <w:tc>
          <w:tcPr>
            <w:tcW w:w="2016" w:type="dxa"/>
            <w:vMerge w:val="restart"/>
            <w:tcBorders>
              <w:top w:val="single" w:sz="6" w:space="0" w:color="00000A"/>
              <w:left w:val="single" w:sz="6" w:space="0" w:color="00000A"/>
              <w:right w:val="single" w:sz="6" w:space="0" w:color="00000A"/>
            </w:tcBorders>
            <w:tcMar>
              <w:top w:w="0" w:type="dxa"/>
              <w:left w:w="108" w:type="dxa"/>
              <w:bottom w:w="0" w:type="dxa"/>
              <w:right w:w="108" w:type="dxa"/>
            </w:tcMar>
          </w:tcPr>
          <w:p w14:paraId="2689C2B1" w14:textId="77777777" w:rsidR="00FD1E30" w:rsidRPr="00A10629" w:rsidRDefault="00FD1E30" w:rsidP="00D82623">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0DFEBD98" w14:textId="77777777" w:rsidR="00FD1E30" w:rsidRPr="00A10629" w:rsidRDefault="00FD1E30" w:rsidP="00D82623">
            <w:pPr>
              <w:spacing w:before="100" w:beforeAutospacing="1"/>
              <w:rPr>
                <w:color w:val="000000"/>
              </w:rPr>
            </w:pPr>
            <w:r w:rsidRPr="00A10629">
              <w:rPr>
                <w:color w:val="000000"/>
              </w:rPr>
              <w:t>- vyjádří souhlas i nesouhlas, říká „ne“ v situacích, které to vyžadují (v ohrožujících či neznámých situacích), odmítne se podílet na nedovolených či zakázaných činnostech apod.</w:t>
            </w:r>
          </w:p>
          <w:p w14:paraId="00BC3A07" w14:textId="77777777" w:rsidR="00FD1E30" w:rsidRPr="00A10629" w:rsidRDefault="00FD1E30" w:rsidP="00D82623">
            <w:pPr>
              <w:spacing w:before="100" w:beforeAutospacing="1"/>
              <w:rPr>
                <w:color w:val="000000"/>
              </w:rPr>
            </w:pP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00ACECC" w14:textId="77777777" w:rsidR="00FD1E30" w:rsidRPr="00A10629" w:rsidRDefault="00FD1E30" w:rsidP="00D82623">
            <w:pPr>
              <w:spacing w:before="100" w:beforeAutospacing="1"/>
              <w:rPr>
                <w:color w:val="000000"/>
              </w:rPr>
            </w:pPr>
            <w:r w:rsidRPr="00A10629">
              <w:rPr>
                <w:color w:val="000000"/>
              </w:rPr>
              <w:t xml:space="preserve">KSP – při setkání s neznámými lidmi či v neznámých situacích se chová obezřetně, nevhodné chování i komunikaci, která </w:t>
            </w:r>
            <w:r>
              <w:rPr>
                <w:color w:val="000000"/>
              </w:rPr>
              <w:t>je mu nepříjemná, umí odmítnout</w:t>
            </w:r>
          </w:p>
        </w:tc>
      </w:tr>
      <w:tr w:rsidR="00FD1E30" w:rsidRPr="00A10629" w14:paraId="3D76816C" w14:textId="77777777" w:rsidTr="004D2C76">
        <w:trPr>
          <w:tblCellSpacing w:w="0" w:type="dxa"/>
        </w:trPr>
        <w:tc>
          <w:tcPr>
            <w:tcW w:w="2016" w:type="dxa"/>
            <w:vMerge/>
            <w:tcBorders>
              <w:left w:val="single" w:sz="6" w:space="0" w:color="00000A"/>
              <w:bottom w:val="single" w:sz="6" w:space="0" w:color="00000A"/>
              <w:right w:val="single" w:sz="6" w:space="0" w:color="00000A"/>
            </w:tcBorders>
            <w:tcMar>
              <w:top w:w="0" w:type="dxa"/>
              <w:left w:w="108" w:type="dxa"/>
              <w:bottom w:w="0" w:type="dxa"/>
              <w:right w:w="108" w:type="dxa"/>
            </w:tcMar>
          </w:tcPr>
          <w:p w14:paraId="704865F6" w14:textId="77777777" w:rsidR="00FD1E30" w:rsidRPr="00A10629" w:rsidRDefault="00FD1E30" w:rsidP="00D82623">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47C9132" w14:textId="77777777" w:rsidR="00FD1E30" w:rsidRPr="00A10629" w:rsidRDefault="00FD1E30" w:rsidP="00D82623">
            <w:pPr>
              <w:spacing w:before="100" w:beforeAutospacing="1"/>
              <w:rPr>
                <w:color w:val="000000"/>
              </w:rPr>
            </w:pPr>
            <w:r w:rsidRPr="00A10629">
              <w:rPr>
                <w:color w:val="000000"/>
              </w:rPr>
              <w:t>- přijímá pozitivní ocenění i svůj případný neúspěch a vyrovná se s ním, učí se hodnotit svoje osobní pokroky</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9DAE455" w14:textId="77777777" w:rsidR="00FD1E30" w:rsidRPr="00A10629" w:rsidRDefault="00FD1E30" w:rsidP="00D82623">
            <w:pPr>
              <w:spacing w:before="100" w:beforeAutospacing="1"/>
              <w:rPr>
                <w:color w:val="000000"/>
              </w:rPr>
            </w:pPr>
            <w:r w:rsidRPr="00A10629">
              <w:rPr>
                <w:color w:val="000000"/>
              </w:rPr>
              <w:t>KU – pokud se mu dostává uznání a ocenění, učí se s chutí</w:t>
            </w:r>
          </w:p>
        </w:tc>
      </w:tr>
      <w:tr w:rsidR="00FD1E30" w:rsidRPr="00A10629" w14:paraId="41378437" w14:textId="77777777" w:rsidTr="00FD1E30">
        <w:trPr>
          <w:trHeight w:val="624"/>
          <w:tblCellSpacing w:w="0" w:type="dxa"/>
        </w:trPr>
        <w:tc>
          <w:tcPr>
            <w:tcW w:w="8505" w:type="dxa"/>
            <w:gridSpan w:val="3"/>
            <w:tcBorders>
              <w:top w:val="single" w:sz="6" w:space="0" w:color="00000A"/>
              <w:left w:val="single" w:sz="6" w:space="0" w:color="00000A"/>
              <w:bottom w:val="single" w:sz="6" w:space="0" w:color="00000A"/>
              <w:right w:val="single" w:sz="6" w:space="0" w:color="00000A"/>
            </w:tcBorders>
            <w:shd w:val="clear" w:color="auto" w:fill="FF0000"/>
            <w:tcMar>
              <w:top w:w="0" w:type="dxa"/>
              <w:left w:w="108" w:type="dxa"/>
              <w:bottom w:w="0" w:type="dxa"/>
              <w:right w:w="108" w:type="dxa"/>
            </w:tcMar>
          </w:tcPr>
          <w:p w14:paraId="064FDF55" w14:textId="77777777" w:rsidR="00FD1E30" w:rsidRPr="00FD1E30" w:rsidRDefault="00FD1E30" w:rsidP="00FD1E30">
            <w:pPr>
              <w:spacing w:before="100" w:beforeAutospacing="1"/>
              <w:jc w:val="center"/>
            </w:pPr>
            <w:r w:rsidRPr="00FD1E30">
              <w:t>Č</w:t>
            </w:r>
            <w:r>
              <w:t>ERVENÝ KORÁLEK</w:t>
            </w:r>
          </w:p>
        </w:tc>
      </w:tr>
      <w:tr w:rsidR="00FD1E30" w:rsidRPr="00A10629" w14:paraId="1B236234" w14:textId="77777777" w:rsidTr="00FD1E30">
        <w:trPr>
          <w:trHeight w:val="2176"/>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9D7FEA3" w14:textId="77777777" w:rsidR="00FD1E30" w:rsidRPr="00A10629" w:rsidRDefault="00FD1E30" w:rsidP="00FD1E30">
            <w:pPr>
              <w:spacing w:before="100" w:beforeAutospacing="1"/>
              <w:rPr>
                <w:color w:val="000000"/>
              </w:rPr>
            </w:pPr>
            <w:r w:rsidRPr="00A10629">
              <w:rPr>
                <w:color w:val="000000"/>
              </w:rPr>
              <w:t>- ochrana</w:t>
            </w:r>
            <w:r>
              <w:rPr>
                <w:color w:val="000000"/>
              </w:rPr>
              <w:t xml:space="preserve"> osobního soukromí a bezpečí ve </w:t>
            </w:r>
            <w:r w:rsidRPr="00A10629">
              <w:rPr>
                <w:color w:val="000000"/>
              </w:rPr>
              <w:t>vztazích s druhými dětmi i dospělými</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E505FB9" w14:textId="77777777" w:rsidR="00FD1E30" w:rsidRPr="00A10629" w:rsidRDefault="00FD1E30" w:rsidP="00724CB6">
            <w:r w:rsidRPr="00A10629">
              <w:t>- odmítne komunikaci, která je mu nepříjemná</w:t>
            </w:r>
          </w:p>
          <w:p w14:paraId="2C751200" w14:textId="77777777" w:rsidR="00FD1E30" w:rsidRPr="00A10629" w:rsidRDefault="00FD1E30" w:rsidP="00724CB6">
            <w:r w:rsidRPr="00A10629">
              <w:t>- chová se obezřetně při setkání s neznámými dětmi, staršími či dospělými jedinci, v případě potřeby požádá druhého o pomoc (pro sebe i pro jiné dítě)</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2406304" w14:textId="77777777" w:rsidR="00FD1E30" w:rsidRPr="00A10629" w:rsidRDefault="00FD1E30" w:rsidP="00FD1E30">
            <w:pPr>
              <w:spacing w:before="100" w:beforeAutospacing="1" w:after="119"/>
              <w:rPr>
                <w:color w:val="000000"/>
              </w:rPr>
            </w:pPr>
            <w:r w:rsidRPr="00A10629">
              <w:rPr>
                <w:color w:val="000000"/>
              </w:rPr>
              <w:t xml:space="preserve">KSP – při setkání s neznámými lidmi či v neznámých situacích se chová obezřetně, nevhodné chování i komunikaci, která je mu nepříjemná, umí odmítnout </w:t>
            </w:r>
          </w:p>
        </w:tc>
      </w:tr>
      <w:tr w:rsidR="00FD1E30" w:rsidRPr="00A10629" w14:paraId="095CB493" w14:textId="77777777" w:rsidTr="00FD1E30">
        <w:trPr>
          <w:trHeight w:val="624"/>
          <w:tblCellSpacing w:w="0" w:type="dxa"/>
        </w:trPr>
        <w:tc>
          <w:tcPr>
            <w:tcW w:w="8505" w:type="dxa"/>
            <w:gridSpan w:val="3"/>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77B1EE3" w14:textId="77777777" w:rsidR="00FD1E30" w:rsidRPr="00A10629" w:rsidRDefault="00FD1E30" w:rsidP="00FD1E30">
            <w:pPr>
              <w:spacing w:before="100" w:beforeAutospacing="1" w:after="119"/>
              <w:jc w:val="center"/>
              <w:rPr>
                <w:color w:val="000000"/>
              </w:rPr>
            </w:pPr>
            <w:r>
              <w:rPr>
                <w:color w:val="000000"/>
              </w:rPr>
              <w:t>BÍLÝ KAMÍNEK</w:t>
            </w:r>
          </w:p>
        </w:tc>
      </w:tr>
      <w:tr w:rsidR="00FD1E30" w:rsidRPr="00A10629" w14:paraId="22E1F36E" w14:textId="77777777" w:rsidTr="00B514AC">
        <w:trPr>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488112B" w14:textId="77777777" w:rsidR="00FD1E30" w:rsidRDefault="00FD1E30" w:rsidP="00724CB6">
            <w:r w:rsidRPr="00A10629">
              <w:t>- seznamování se světem lidí, kultury a umění, osvojení si základních poznat</w:t>
            </w:r>
            <w:r>
              <w:t xml:space="preserve">ků o </w:t>
            </w:r>
            <w:proofErr w:type="gramStart"/>
            <w:r>
              <w:t>prostředí</w:t>
            </w:r>
            <w:proofErr w:type="gramEnd"/>
            <w:r>
              <w:t xml:space="preserve"> v němž dítě žije,</w:t>
            </w:r>
          </w:p>
          <w:p w14:paraId="33076714" w14:textId="77777777" w:rsidR="00FD1E30" w:rsidRPr="00A10629" w:rsidRDefault="00FD1E30" w:rsidP="00724CB6">
            <w:r w:rsidRPr="00A10629">
              <w:t>- vytváření povědomí o existenc</w:t>
            </w:r>
            <w:r w:rsidR="00724CB6">
              <w:t>i ostat. kultur a národností</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3E0A368B" w14:textId="77777777" w:rsidR="00FD1E30" w:rsidRPr="00A10629" w:rsidRDefault="00724CB6" w:rsidP="00FD1E30">
            <w:pPr>
              <w:spacing w:before="100" w:beforeAutospacing="1"/>
              <w:rPr>
                <w:color w:val="000000"/>
              </w:rPr>
            </w:pPr>
            <w:r w:rsidRPr="00A10629">
              <w:rPr>
                <w:color w:val="000000"/>
              </w:rPr>
              <w:t>- uvědomuje si, že ne všichni lidé respektují pravidla chování, že se mohou chovat neočekávaně, proti pravidlům, a tím ohrožovat pohodu i bezpečí druhých; odmítat společensky nežádoucí chování (např. lež, nespravedlnost, ubližování, lhostejnost či agresivitu), chrání se před ním a v rámci svých možností se brání jeho důsledkům (vyhýbá se komunikaci s</w:t>
            </w:r>
            <w:r>
              <w:rPr>
                <w:color w:val="000000"/>
              </w:rPr>
              <w:t> lidmi, kteří se takto chovají)</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28DB48E4" w14:textId="77777777" w:rsidR="00724CB6" w:rsidRPr="00A10629" w:rsidRDefault="00724CB6" w:rsidP="00724CB6">
            <w:pPr>
              <w:spacing w:before="100" w:beforeAutospacing="1"/>
              <w:rPr>
                <w:color w:val="000000"/>
              </w:rPr>
            </w:pPr>
            <w:r w:rsidRPr="00A10629">
              <w:rPr>
                <w:color w:val="000000"/>
              </w:rPr>
              <w:t>KSP – chápe, že nespravedlnost, ubližování, ponižování, lhostejnost, agresivita a násilí se nevyplácí a že vzniklé konflikty je lépe řešit dohodou, dokáže se bránit projevům násilí jiného dítěte, ponižování a ubližování</w:t>
            </w:r>
          </w:p>
          <w:p w14:paraId="7F8816DC" w14:textId="77777777" w:rsidR="00FD1E30" w:rsidRPr="00A10629" w:rsidRDefault="00FD1E30" w:rsidP="00FD1E30">
            <w:pPr>
              <w:spacing w:before="100" w:beforeAutospacing="1"/>
              <w:rPr>
                <w:color w:val="000000"/>
              </w:rPr>
            </w:pPr>
          </w:p>
        </w:tc>
      </w:tr>
      <w:tr w:rsidR="00FD1E30" w:rsidRPr="00A10629" w14:paraId="433754A4" w14:textId="77777777" w:rsidTr="00155FB3">
        <w:trPr>
          <w:trHeight w:val="2923"/>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1448007" w14:textId="77777777" w:rsidR="00FD1E30" w:rsidRPr="00A10629" w:rsidRDefault="00FD1E30" w:rsidP="00724CB6">
            <w:pPr>
              <w:spacing w:before="100" w:beforeAutospacing="1" w:after="119"/>
              <w:rPr>
                <w:color w:val="000000"/>
              </w:rPr>
            </w:pPr>
            <w:r w:rsidRPr="00A10629">
              <w:rPr>
                <w:color w:val="000000"/>
              </w:rPr>
              <w:t xml:space="preserve">- vytváření aktivních postojů ke světu, k životu, pozitivních vztahů ke kultuře a umění, </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BF067CE" w14:textId="77777777" w:rsidR="00724CB6" w:rsidRDefault="00FD1E30" w:rsidP="00155FB3">
            <w:pPr>
              <w:spacing w:before="100" w:beforeAutospacing="1" w:after="119"/>
              <w:rPr>
                <w:color w:val="000000"/>
              </w:rPr>
            </w:pPr>
            <w:r w:rsidRPr="00A10629">
              <w:rPr>
                <w:color w:val="000000"/>
              </w:rPr>
              <w:t>- zachycuje skutečnosti ze svého okolí a vyjadřuje své představy pomocí různých výtvarných dovedností a technik (kreslí, používá barvy, modeluje, konstruuje, tvoří z papíru, tvoří a vyrábí z různých jiných materiálů, z přírodnin aj.)</w:t>
            </w:r>
          </w:p>
          <w:p w14:paraId="60CB2CD1" w14:textId="77777777" w:rsidR="00155FB3" w:rsidRPr="00155FB3" w:rsidRDefault="00155FB3" w:rsidP="00155FB3">
            <w:pPr>
              <w:spacing w:before="100" w:beforeAutospacing="1" w:after="119"/>
              <w:rPr>
                <w:color w:val="000000"/>
              </w:rPr>
            </w:pPr>
          </w:p>
          <w:p w14:paraId="6D8325BD" w14:textId="77777777" w:rsidR="00724CB6" w:rsidRPr="00724CB6" w:rsidRDefault="00724CB6" w:rsidP="00724CB6"/>
          <w:p w14:paraId="5B4BBF5E" w14:textId="77777777" w:rsidR="00FD1E30" w:rsidRPr="00724CB6" w:rsidRDefault="00724CB6" w:rsidP="00724CB6">
            <w:pPr>
              <w:tabs>
                <w:tab w:val="left" w:pos="1080"/>
              </w:tabs>
            </w:pPr>
            <w:r>
              <w:tab/>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3F94ECC" w14:textId="77777777" w:rsidR="00FD1E30" w:rsidRPr="00A10629" w:rsidRDefault="00FD1E30" w:rsidP="00724CB6">
            <w:r w:rsidRPr="00A10629">
              <w:t>KŘP – rozlišuje řešení, která jsou</w:t>
            </w:r>
          </w:p>
          <w:p w14:paraId="0E508CD4" w14:textId="77777777" w:rsidR="00FD1E30" w:rsidRPr="00A10629" w:rsidRDefault="00FD1E30" w:rsidP="00724CB6">
            <w:r w:rsidRPr="00A10629">
              <w:t xml:space="preserve">funkční </w:t>
            </w:r>
            <w:proofErr w:type="gramStart"/>
            <w:r w:rsidRPr="00A10629">
              <w:t>( vedou</w:t>
            </w:r>
            <w:proofErr w:type="gramEnd"/>
            <w:r w:rsidRPr="00A10629">
              <w:t xml:space="preserve"> k cíli ), a řešení, která funkční nejsou, dokáže mezi nimi volit </w:t>
            </w:r>
          </w:p>
        </w:tc>
      </w:tr>
      <w:tr w:rsidR="00155FB3" w:rsidRPr="00A10629" w14:paraId="72B6F277" w14:textId="77777777" w:rsidTr="00155FB3">
        <w:trPr>
          <w:tblCellSpacing w:w="0" w:type="dxa"/>
        </w:trPr>
        <w:tc>
          <w:tcPr>
            <w:tcW w:w="8505" w:type="dxa"/>
            <w:gridSpan w:val="3"/>
            <w:tcBorders>
              <w:top w:val="single" w:sz="6" w:space="0" w:color="00000A"/>
              <w:left w:val="single" w:sz="6" w:space="0" w:color="00000A"/>
              <w:bottom w:val="single" w:sz="6" w:space="0" w:color="00000A"/>
              <w:right w:val="single" w:sz="6" w:space="0" w:color="00000A"/>
            </w:tcBorders>
            <w:shd w:val="clear" w:color="auto" w:fill="00B050"/>
            <w:tcMar>
              <w:top w:w="0" w:type="dxa"/>
              <w:left w:w="108" w:type="dxa"/>
              <w:bottom w:w="0" w:type="dxa"/>
              <w:right w:w="108" w:type="dxa"/>
            </w:tcMar>
          </w:tcPr>
          <w:p w14:paraId="3CB6F730" w14:textId="77777777" w:rsidR="00155FB3" w:rsidRDefault="00155FB3" w:rsidP="00155FB3">
            <w:pPr>
              <w:spacing w:before="100" w:beforeAutospacing="1"/>
              <w:jc w:val="center"/>
              <w:rPr>
                <w:color w:val="000000"/>
              </w:rPr>
            </w:pPr>
            <w:r>
              <w:rPr>
                <w:color w:val="000000"/>
              </w:rPr>
              <w:lastRenderedPageBreak/>
              <w:t>ZELENÝ KORÁLEK</w:t>
            </w:r>
          </w:p>
          <w:p w14:paraId="5235BD96" w14:textId="77777777" w:rsidR="00155FB3" w:rsidRPr="00A10629" w:rsidRDefault="00155FB3" w:rsidP="00155FB3">
            <w:pPr>
              <w:spacing w:before="100" w:beforeAutospacing="1"/>
              <w:jc w:val="center"/>
              <w:rPr>
                <w:color w:val="000000"/>
              </w:rPr>
            </w:pPr>
          </w:p>
        </w:tc>
      </w:tr>
      <w:tr w:rsidR="00155FB3" w:rsidRPr="00A10629" w14:paraId="39DC26B9" w14:textId="77777777" w:rsidTr="004D2C76">
        <w:trPr>
          <w:tblCellSpacing w:w="0" w:type="dxa"/>
        </w:trPr>
        <w:tc>
          <w:tcPr>
            <w:tcW w:w="2016" w:type="dxa"/>
            <w:vMerge w:val="restart"/>
            <w:tcBorders>
              <w:top w:val="single" w:sz="6" w:space="0" w:color="00000A"/>
              <w:left w:val="single" w:sz="6" w:space="0" w:color="00000A"/>
              <w:right w:val="single" w:sz="6" w:space="0" w:color="00000A"/>
            </w:tcBorders>
            <w:tcMar>
              <w:top w:w="0" w:type="dxa"/>
              <w:left w:w="108" w:type="dxa"/>
              <w:bottom w:w="0" w:type="dxa"/>
              <w:right w:w="108" w:type="dxa"/>
            </w:tcMar>
          </w:tcPr>
          <w:p w14:paraId="6F80AA4D" w14:textId="77777777" w:rsidR="00155FB3" w:rsidRPr="00A10629" w:rsidRDefault="00155FB3" w:rsidP="00155FB3">
            <w:pPr>
              <w:spacing w:before="100" w:beforeAutospacing="1"/>
              <w:rPr>
                <w:color w:val="000000"/>
              </w:rPr>
            </w:pPr>
            <w:r w:rsidRPr="00A10629">
              <w:rPr>
                <w:color w:val="000000"/>
              </w:rPr>
              <w:t>- poznávání jiných kultur</w:t>
            </w:r>
          </w:p>
          <w:p w14:paraId="36123B8B" w14:textId="77777777" w:rsidR="00155FB3" w:rsidRPr="00A10629" w:rsidRDefault="00155FB3" w:rsidP="00FD1E30">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748308CD" w14:textId="77777777" w:rsidR="00155FB3" w:rsidRPr="00A10629" w:rsidRDefault="00155FB3" w:rsidP="00FD1E30">
            <w:pPr>
              <w:spacing w:before="100" w:beforeAutospacing="1"/>
              <w:rPr>
                <w:color w:val="000000"/>
              </w:rPr>
            </w:pPr>
            <w:r w:rsidRPr="00A10629">
              <w:rPr>
                <w:color w:val="000000"/>
              </w:rPr>
              <w:t>- vnímá, že svět má svůj řád, že je rozmanitý a pozoruhodný, nekonečně pestrý a různorodý – jak svět přírody, svět zvířat, tak i svět lidí (má elementární povědomí o existenci různých národů a kultur, různých zemích,</w:t>
            </w:r>
            <w:r>
              <w:rPr>
                <w:color w:val="000000"/>
              </w:rPr>
              <w:t xml:space="preserve"> o planetě Zemi, vesmíru apod.)</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61F5A159" w14:textId="77777777" w:rsidR="00155FB3" w:rsidRPr="00A10629" w:rsidRDefault="00155FB3" w:rsidP="00155FB3">
            <w:pPr>
              <w:spacing w:before="100" w:beforeAutospacing="1"/>
              <w:rPr>
                <w:color w:val="000000"/>
              </w:rPr>
            </w:pPr>
            <w:r w:rsidRPr="00A10629">
              <w:rPr>
                <w:color w:val="000000"/>
              </w:rPr>
              <w:t>KK – ví, že lidé se dorozumívají i jinými jazyky a že je možno se jim učit</w:t>
            </w:r>
          </w:p>
          <w:p w14:paraId="273BBD5B" w14:textId="77777777" w:rsidR="00155FB3" w:rsidRPr="00A10629" w:rsidRDefault="00155FB3" w:rsidP="00FD1E30">
            <w:pPr>
              <w:spacing w:before="100" w:beforeAutospacing="1"/>
              <w:rPr>
                <w:color w:val="000000"/>
              </w:rPr>
            </w:pPr>
          </w:p>
        </w:tc>
      </w:tr>
      <w:tr w:rsidR="00155FB3" w:rsidRPr="00A10629" w14:paraId="0B60914D" w14:textId="77777777" w:rsidTr="004D2C76">
        <w:trPr>
          <w:tblCellSpacing w:w="0" w:type="dxa"/>
        </w:trPr>
        <w:tc>
          <w:tcPr>
            <w:tcW w:w="2016" w:type="dxa"/>
            <w:vMerge/>
            <w:tcBorders>
              <w:left w:val="single" w:sz="6" w:space="0" w:color="00000A"/>
              <w:bottom w:val="single" w:sz="6" w:space="0" w:color="00000A"/>
              <w:right w:val="single" w:sz="6" w:space="0" w:color="00000A"/>
            </w:tcBorders>
            <w:tcMar>
              <w:top w:w="0" w:type="dxa"/>
              <w:left w:w="108" w:type="dxa"/>
              <w:bottom w:w="0" w:type="dxa"/>
              <w:right w:w="108" w:type="dxa"/>
            </w:tcMar>
          </w:tcPr>
          <w:p w14:paraId="4DC658CE" w14:textId="77777777" w:rsidR="00155FB3" w:rsidRPr="00A10629" w:rsidRDefault="00155FB3" w:rsidP="00FD1E30">
            <w:pPr>
              <w:spacing w:before="100" w:beforeAutospacing="1"/>
              <w:rPr>
                <w:color w:val="000000"/>
              </w:rPr>
            </w:pP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4D49A942" w14:textId="77777777" w:rsidR="00155FB3" w:rsidRPr="00A10629" w:rsidRDefault="00155FB3" w:rsidP="00155FB3">
            <w:pPr>
              <w:spacing w:before="100" w:beforeAutospacing="1"/>
              <w:rPr>
                <w:color w:val="000000"/>
              </w:rPr>
            </w:pPr>
            <w:r w:rsidRPr="00A10629">
              <w:rPr>
                <w:color w:val="000000"/>
              </w:rPr>
              <w:t xml:space="preserve">- pomáhá pečovat o okolní životní prostředí </w:t>
            </w:r>
            <w:proofErr w:type="gramStart"/>
            <w:r w:rsidRPr="00A10629">
              <w:rPr>
                <w:color w:val="000000"/>
              </w:rPr>
              <w:t>( dbá</w:t>
            </w:r>
            <w:proofErr w:type="gramEnd"/>
            <w:r w:rsidRPr="00A10629">
              <w:rPr>
                <w:color w:val="000000"/>
              </w:rPr>
              <w:t xml:space="preserve"> o pořádek a čistotu, nakládá vhodným způsobem s odpady, stará se o rostliny, spoluvytváří pohodu prostředí, chrání přírodu v okolí, živé tvory apod.)</w:t>
            </w:r>
          </w:p>
          <w:p w14:paraId="1DEF1B53" w14:textId="77777777" w:rsidR="00155FB3" w:rsidRPr="00A10629" w:rsidRDefault="00155FB3" w:rsidP="00155FB3">
            <w:pPr>
              <w:spacing w:before="100" w:beforeAutospacing="1"/>
              <w:rPr>
                <w:color w:val="000000"/>
              </w:rPr>
            </w:pPr>
          </w:p>
          <w:p w14:paraId="78F80A87" w14:textId="77777777" w:rsidR="00155FB3" w:rsidRPr="00A10629" w:rsidRDefault="00155FB3" w:rsidP="00FD1E30">
            <w:pPr>
              <w:spacing w:before="100" w:beforeAutospacing="1"/>
              <w:rPr>
                <w:color w:val="000000"/>
              </w:rPr>
            </w:pP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14:paraId="5EB8D2E7" w14:textId="77777777" w:rsidR="00155FB3" w:rsidRPr="00A10629" w:rsidRDefault="00155FB3" w:rsidP="00155FB3">
            <w:r w:rsidRPr="00A10629">
              <w:t>KČO – chápe, že zájem o to, co</w:t>
            </w:r>
          </w:p>
          <w:p w14:paraId="737FDD7A" w14:textId="77777777" w:rsidR="00155FB3" w:rsidRPr="00A10629" w:rsidRDefault="00155FB3" w:rsidP="00155FB3">
            <w:r w:rsidRPr="00A10629">
              <w:t>se kolem děje, činorodost, pracovitost a podnikavost jsou přínosem a že naopak lhostejnost, nevšímavost, pohodlnost a nízká aktivita mají svoje nepříznivé důsledky</w:t>
            </w:r>
          </w:p>
        </w:tc>
      </w:tr>
      <w:tr w:rsidR="00FD1E30" w:rsidRPr="00A10629" w14:paraId="1E2447C3" w14:textId="77777777" w:rsidTr="00B514AC">
        <w:trPr>
          <w:tblCellSpacing w:w="0" w:type="dxa"/>
        </w:trPr>
        <w:tc>
          <w:tcPr>
            <w:tcW w:w="201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2B2F3BE" w14:textId="77777777" w:rsidR="00FD1E30" w:rsidRPr="00A10629" w:rsidRDefault="00FD1E30" w:rsidP="00FD1E30">
            <w:pPr>
              <w:spacing w:before="100" w:beforeAutospacing="1" w:after="119"/>
              <w:rPr>
                <w:color w:val="000000"/>
              </w:rPr>
            </w:pPr>
            <w:r w:rsidRPr="00A10629">
              <w:rPr>
                <w:color w:val="000000"/>
              </w:rPr>
              <w:t>- poznávání exotických zvířat</w:t>
            </w:r>
          </w:p>
        </w:tc>
        <w:tc>
          <w:tcPr>
            <w:tcW w:w="386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63D7F69" w14:textId="77777777" w:rsidR="00FD1E30" w:rsidRPr="00A10629" w:rsidRDefault="00FD1E30" w:rsidP="00FD1E30">
            <w:pPr>
              <w:spacing w:before="100" w:beforeAutospacing="1" w:after="119"/>
              <w:rPr>
                <w:color w:val="000000"/>
              </w:rPr>
            </w:pPr>
            <w:r w:rsidRPr="00A10629">
              <w:rPr>
                <w:color w:val="000000"/>
              </w:rPr>
              <w:t>- poznává, že na světě žijí i jiné druhy zvířat, než zná ze svého okolí, z na</w:t>
            </w:r>
            <w:r w:rsidR="00155FB3">
              <w:rPr>
                <w:color w:val="000000"/>
              </w:rPr>
              <w:t>ší Země, že je třeba je chránit</w:t>
            </w:r>
          </w:p>
        </w:tc>
        <w:tc>
          <w:tcPr>
            <w:tcW w:w="262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04DD29C" w14:textId="77777777" w:rsidR="00FD1E30" w:rsidRPr="00A10629" w:rsidRDefault="00155FB3" w:rsidP="00FD1E30">
            <w:pPr>
              <w:spacing w:before="100" w:beforeAutospacing="1"/>
              <w:rPr>
                <w:color w:val="000000"/>
              </w:rPr>
            </w:pPr>
            <w:r>
              <w:rPr>
                <w:color w:val="000000"/>
              </w:rPr>
              <w:t>KU – má elementární poznatky o světě zvířat a přírodě</w:t>
            </w:r>
          </w:p>
          <w:p w14:paraId="34958111" w14:textId="77777777" w:rsidR="00FD1E30" w:rsidRPr="00A10629" w:rsidRDefault="00FD1E30" w:rsidP="00FD1E30">
            <w:pPr>
              <w:spacing w:before="100" w:beforeAutospacing="1"/>
              <w:rPr>
                <w:color w:val="000000"/>
              </w:rPr>
            </w:pPr>
          </w:p>
          <w:p w14:paraId="66852D35" w14:textId="77777777" w:rsidR="00FD1E30" w:rsidRPr="00A10629" w:rsidRDefault="00FD1E30" w:rsidP="00FD1E30">
            <w:pPr>
              <w:spacing w:before="100" w:beforeAutospacing="1" w:after="119"/>
              <w:rPr>
                <w:color w:val="000000"/>
              </w:rPr>
            </w:pPr>
          </w:p>
        </w:tc>
      </w:tr>
    </w:tbl>
    <w:p w14:paraId="70E1C0D4" w14:textId="77777777" w:rsidR="00A10629" w:rsidRPr="00A10629" w:rsidRDefault="00A10629" w:rsidP="00A10629">
      <w:pPr>
        <w:spacing w:before="100" w:beforeAutospacing="1" w:after="240"/>
        <w:rPr>
          <w:color w:val="000000"/>
        </w:rPr>
      </w:pPr>
    </w:p>
    <w:p w14:paraId="1FAF7FAD" w14:textId="77777777" w:rsidR="00A10629" w:rsidRPr="00A10629" w:rsidRDefault="00A10629" w:rsidP="00A10629">
      <w:pPr>
        <w:spacing w:before="100" w:beforeAutospacing="1" w:after="240"/>
        <w:rPr>
          <w:color w:val="000000"/>
        </w:rPr>
      </w:pPr>
    </w:p>
    <w:p w14:paraId="2AC1D0AA" w14:textId="77777777" w:rsidR="00A10629" w:rsidRPr="00A10629" w:rsidRDefault="00A10629" w:rsidP="00A10629">
      <w:pPr>
        <w:spacing w:before="100" w:beforeAutospacing="1" w:after="198"/>
        <w:rPr>
          <w:color w:val="000000"/>
        </w:rPr>
      </w:pPr>
      <w:r w:rsidRPr="00A10629">
        <w:rPr>
          <w:b/>
          <w:bCs/>
          <w:color w:val="000000"/>
        </w:rPr>
        <w:t>Vzdělávací nabídka (co pedagog dítěti nabízí)</w:t>
      </w:r>
    </w:p>
    <w:p w14:paraId="686EC1CD" w14:textId="77777777" w:rsidR="00A10629" w:rsidRPr="00A10629" w:rsidRDefault="00A10629" w:rsidP="00FD7B15">
      <w:pPr>
        <w:numPr>
          <w:ilvl w:val="0"/>
          <w:numId w:val="18"/>
        </w:numPr>
        <w:spacing w:before="100" w:beforeAutospacing="1" w:after="159" w:line="259" w:lineRule="auto"/>
        <w:rPr>
          <w:color w:val="000000"/>
        </w:rPr>
      </w:pPr>
      <w:bookmarkStart w:id="1" w:name="_Hlk485575231"/>
      <w:bookmarkEnd w:id="1"/>
      <w:r w:rsidRPr="00A10629">
        <w:rPr>
          <w:color w:val="000000"/>
        </w:rPr>
        <w:t>příležitost a činnosti směřující k ochraně zdraví, osobního bezpečí a vytváření zdravých životních návyků</w:t>
      </w:r>
    </w:p>
    <w:p w14:paraId="7C0DD094"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činnosti relaxační a odpočinkové, zajišťující zdravou atmosféru a pohodu prostředí</w:t>
      </w:r>
    </w:p>
    <w:p w14:paraId="3907A850"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činnosti zaměřené na poznávání jednoduchých obrazně znakových systémů (písmena, číslice, piktogramy, značky, symboly, obrazce)</w:t>
      </w:r>
    </w:p>
    <w:p w14:paraId="75D0EA4A"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činnosti zaměřené k seznamování se s elementárními číselnými a matematickými pojmy a jejich symbolikou (číselná řada, číslice, základní geometrické tvary, množství apod.)</w:t>
      </w:r>
    </w:p>
    <w:p w14:paraId="6AB901EE"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568BFAC6"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lastRenderedPageBreak/>
        <w:t>kooperativní činnosti ve dvojicích, ve skupinkách</w:t>
      </w:r>
    </w:p>
    <w:p w14:paraId="53206CAC"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hry a situace, kde se dítě učí chránit soukromí a bezpečí své i druhých</w:t>
      </w:r>
    </w:p>
    <w:p w14:paraId="1DF5EE29"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činnosti zaměřené k poznávání druhů exotických zvířat (čím se liší, způsob života), návštěva ZOO</w:t>
      </w:r>
    </w:p>
    <w:p w14:paraId="7EBE4F0B"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aktivity přibližující dítěti svět kultury a umění a umožňující mu poznat rozmanitost kultur (výtvarné, hudební a dramatické činnosti, sportovní aktivity, zábavy, účast dětí na kulturních akcích, návštěvy výstav, divadelních představení, využívání příležitostí seznamující dítě přirozeným způsobem s různými tradicemi a zvyky běžnými v jeho kulturním prostředí apod.)</w:t>
      </w:r>
    </w:p>
    <w:p w14:paraId="65EB4305" w14:textId="77777777" w:rsidR="00A10629" w:rsidRPr="00A10629" w:rsidRDefault="00A10629" w:rsidP="00FD7B15">
      <w:pPr>
        <w:numPr>
          <w:ilvl w:val="0"/>
          <w:numId w:val="18"/>
        </w:numPr>
        <w:spacing w:before="100" w:beforeAutospacing="1" w:after="159" w:line="259" w:lineRule="auto"/>
        <w:rPr>
          <w:color w:val="000000"/>
        </w:rPr>
      </w:pPr>
      <w:r w:rsidRPr="00A10629">
        <w:rPr>
          <w:color w:val="000000"/>
        </w:rPr>
        <w:t>využívání přirozených podnětů, situací a praktických ukázek v životě a okolí dítěte k seznamování dítěte s elementárními dítěti srozumitelnými reáliemi o naší republice</w:t>
      </w:r>
    </w:p>
    <w:p w14:paraId="0D76F18F" w14:textId="77777777" w:rsidR="00A10629" w:rsidRPr="00A10629" w:rsidRDefault="00A10629" w:rsidP="00A10629">
      <w:pPr>
        <w:spacing w:before="100" w:beforeAutospacing="1" w:after="240"/>
        <w:rPr>
          <w:color w:val="000000"/>
        </w:rPr>
      </w:pPr>
    </w:p>
    <w:p w14:paraId="271DAD27" w14:textId="77777777" w:rsidR="00A10629" w:rsidRPr="00A10629" w:rsidRDefault="00A10629" w:rsidP="00A10629">
      <w:pPr>
        <w:spacing w:before="100" w:beforeAutospacing="1" w:after="198"/>
        <w:rPr>
          <w:color w:val="000000"/>
        </w:rPr>
      </w:pPr>
      <w:r w:rsidRPr="00A10629">
        <w:rPr>
          <w:b/>
          <w:bCs/>
          <w:color w:val="000000"/>
        </w:rPr>
        <w:t>Rizika (co ohrožuje úspěch vzdělávacích záměrů pedagoga)</w:t>
      </w:r>
    </w:p>
    <w:p w14:paraId="38887F78"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nerespektování rozdílných tělesných a smyslových předpokladů a pohybových možností jednotlivých dětí</w:t>
      </w:r>
    </w:p>
    <w:p w14:paraId="678EF150"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nedostatečně připravené prostředí, nedostatečné vybavení náčiním, nářadím, popř. nedostatečné využívání vybavení a dalších možností apod.</w:t>
      </w:r>
    </w:p>
    <w:p w14:paraId="71CC7848"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nedostatečná pozornost k rozvoji dovednosti předcházející čtení a psaní</w:t>
      </w:r>
    </w:p>
    <w:p w14:paraId="4C2F436A"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málo příležitosti a prostoru k experimentaci a samostatnému řešení konkrétních poznávacích situací</w:t>
      </w:r>
    </w:p>
    <w:p w14:paraId="4C3A0AA8"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nepřiměřené nároky na dítě, časté negativní hodnocení, kdy dítě opakovaně prožívá pocit selhání</w:t>
      </w:r>
    </w:p>
    <w:p w14:paraId="69B79E01"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jednání, které dítě pociťuje jako křivdu a vnímá jako násilí</w:t>
      </w:r>
    </w:p>
    <w:p w14:paraId="44357770"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nedostatečná motivace dětí k sebevyjádření a sebeuplatnění</w:t>
      </w:r>
    </w:p>
    <w:p w14:paraId="5233CCD1"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nedostatečná pozornost tomu, jak dítě řeší své problémy a konflikty s druhým dítětem</w:t>
      </w:r>
    </w:p>
    <w:p w14:paraId="2845528E"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nedostatečný respekt k vzájemným sympatiím dětí a malá podpora dětských přátelství</w:t>
      </w:r>
    </w:p>
    <w:p w14:paraId="067CE942"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ironizování a znevažování úsilí dítěte</w:t>
      </w:r>
    </w:p>
    <w:p w14:paraId="010D2A06"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nevšímavost k nevhodné komunikaci a jednání mezi dětmi, přehlížení nežádoucího chování některých dětí, schématické řešení konfliktů bez zjišťování příčin jejich vzniku</w:t>
      </w:r>
    </w:p>
    <w:p w14:paraId="7111DFA0"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chybějící informace o tom, jak se chránit před nebezpečím hrozícím od neznámých lidí</w:t>
      </w:r>
    </w:p>
    <w:p w14:paraId="55BCE6D9" w14:textId="77777777" w:rsidR="00A10629" w:rsidRPr="00A10629" w:rsidRDefault="00A10629" w:rsidP="00FD7B15">
      <w:pPr>
        <w:numPr>
          <w:ilvl w:val="0"/>
          <w:numId w:val="19"/>
        </w:numPr>
        <w:spacing w:before="100" w:beforeAutospacing="1" w:after="159" w:line="259" w:lineRule="auto"/>
        <w:rPr>
          <w:color w:val="000000"/>
        </w:rPr>
      </w:pPr>
      <w:r w:rsidRPr="00A10629">
        <w:rPr>
          <w:color w:val="000000"/>
        </w:rPr>
        <w:t>špatný příklad dospělých (chování ohrožující životní prostředí, neekologické postoje, xenofobní chování, lhostejnost k problémům kolem sebe a neochota podílet se na jejich řešení)</w:t>
      </w:r>
    </w:p>
    <w:p w14:paraId="4AF10399" w14:textId="77777777" w:rsidR="008A2B26" w:rsidRDefault="00A10629" w:rsidP="00FD7B15">
      <w:pPr>
        <w:numPr>
          <w:ilvl w:val="0"/>
          <w:numId w:val="19"/>
        </w:numPr>
        <w:spacing w:before="100" w:beforeAutospacing="1" w:after="159" w:line="259" w:lineRule="auto"/>
        <w:rPr>
          <w:color w:val="000000"/>
        </w:rPr>
      </w:pPr>
      <w:r w:rsidRPr="00A10629">
        <w:rPr>
          <w:color w:val="000000"/>
        </w:rPr>
        <w:lastRenderedPageBreak/>
        <w:t xml:space="preserve">uzavřenost školy a jejího vzdělávacího programu vůči existujícím problémům a aktuálnímu dění </w:t>
      </w:r>
    </w:p>
    <w:p w14:paraId="1B23EC96" w14:textId="77777777" w:rsidR="0091171E" w:rsidRDefault="0091171E" w:rsidP="0091171E">
      <w:pPr>
        <w:spacing w:before="100" w:beforeAutospacing="1" w:after="159" w:line="259" w:lineRule="auto"/>
        <w:rPr>
          <w:color w:val="000000"/>
        </w:rPr>
      </w:pPr>
    </w:p>
    <w:p w14:paraId="4C37EE77" w14:textId="77777777" w:rsidR="0091171E" w:rsidRDefault="0091171E" w:rsidP="0091171E">
      <w:pPr>
        <w:spacing w:before="100" w:beforeAutospacing="1" w:after="159" w:line="259" w:lineRule="auto"/>
        <w:rPr>
          <w:color w:val="000000"/>
        </w:rPr>
      </w:pPr>
    </w:p>
    <w:p w14:paraId="18C41902" w14:textId="77777777" w:rsidR="0091171E" w:rsidRDefault="0091171E" w:rsidP="0091171E">
      <w:pPr>
        <w:spacing w:before="100" w:beforeAutospacing="1" w:after="159" w:line="259" w:lineRule="auto"/>
        <w:rPr>
          <w:color w:val="000000"/>
        </w:rPr>
      </w:pPr>
    </w:p>
    <w:p w14:paraId="36002A09" w14:textId="77777777" w:rsidR="0091171E" w:rsidRDefault="0091171E" w:rsidP="0091171E">
      <w:pPr>
        <w:spacing w:before="100" w:beforeAutospacing="1" w:after="159" w:line="259" w:lineRule="auto"/>
        <w:rPr>
          <w:color w:val="000000"/>
        </w:rPr>
      </w:pPr>
    </w:p>
    <w:p w14:paraId="3F59599C" w14:textId="77777777" w:rsidR="0091171E" w:rsidRDefault="0091171E" w:rsidP="0091171E">
      <w:pPr>
        <w:spacing w:before="100" w:beforeAutospacing="1" w:after="159" w:line="259" w:lineRule="auto"/>
        <w:rPr>
          <w:color w:val="000000"/>
        </w:rPr>
      </w:pPr>
    </w:p>
    <w:p w14:paraId="61CF944E" w14:textId="77777777" w:rsidR="0091171E" w:rsidRDefault="0091171E" w:rsidP="0091171E">
      <w:pPr>
        <w:spacing w:before="100" w:beforeAutospacing="1" w:after="159" w:line="259" w:lineRule="auto"/>
        <w:rPr>
          <w:color w:val="000000"/>
        </w:rPr>
      </w:pPr>
    </w:p>
    <w:p w14:paraId="73795DFB" w14:textId="77777777" w:rsidR="0091171E" w:rsidRDefault="0091171E" w:rsidP="0091171E">
      <w:pPr>
        <w:spacing w:before="100" w:beforeAutospacing="1" w:after="159" w:line="259" w:lineRule="auto"/>
        <w:rPr>
          <w:color w:val="000000"/>
        </w:rPr>
      </w:pPr>
    </w:p>
    <w:p w14:paraId="12176ABC" w14:textId="77777777" w:rsidR="0091171E" w:rsidRDefault="0091171E" w:rsidP="0091171E">
      <w:pPr>
        <w:spacing w:before="100" w:beforeAutospacing="1" w:after="159" w:line="259" w:lineRule="auto"/>
        <w:rPr>
          <w:color w:val="000000"/>
        </w:rPr>
      </w:pPr>
    </w:p>
    <w:p w14:paraId="27666E36" w14:textId="77777777" w:rsidR="0091171E" w:rsidRDefault="0091171E" w:rsidP="0091171E">
      <w:pPr>
        <w:spacing w:before="100" w:beforeAutospacing="1" w:after="159" w:line="259" w:lineRule="auto"/>
        <w:rPr>
          <w:color w:val="000000"/>
        </w:rPr>
      </w:pPr>
    </w:p>
    <w:p w14:paraId="1F9EE523" w14:textId="77777777" w:rsidR="0091171E" w:rsidRDefault="0091171E" w:rsidP="0091171E">
      <w:pPr>
        <w:spacing w:before="100" w:beforeAutospacing="1" w:after="159" w:line="259" w:lineRule="auto"/>
        <w:rPr>
          <w:color w:val="000000"/>
        </w:rPr>
      </w:pPr>
    </w:p>
    <w:p w14:paraId="2DC92930" w14:textId="77777777" w:rsidR="0091171E" w:rsidRDefault="0091171E" w:rsidP="0091171E">
      <w:pPr>
        <w:spacing w:before="100" w:beforeAutospacing="1" w:after="159" w:line="259" w:lineRule="auto"/>
        <w:rPr>
          <w:color w:val="000000"/>
        </w:rPr>
      </w:pPr>
    </w:p>
    <w:p w14:paraId="193DD621" w14:textId="77777777" w:rsidR="0091171E" w:rsidRDefault="0091171E" w:rsidP="0091171E">
      <w:pPr>
        <w:spacing w:before="100" w:beforeAutospacing="1" w:after="159" w:line="259" w:lineRule="auto"/>
        <w:rPr>
          <w:color w:val="000000"/>
        </w:rPr>
      </w:pPr>
    </w:p>
    <w:p w14:paraId="744C7299" w14:textId="77777777" w:rsidR="0091171E" w:rsidRDefault="0091171E" w:rsidP="0091171E">
      <w:pPr>
        <w:spacing w:before="100" w:beforeAutospacing="1" w:after="159" w:line="259" w:lineRule="auto"/>
        <w:rPr>
          <w:color w:val="000000"/>
        </w:rPr>
      </w:pPr>
    </w:p>
    <w:p w14:paraId="33D543C8" w14:textId="77777777" w:rsidR="0091171E" w:rsidRDefault="0091171E" w:rsidP="00160E21">
      <w:pPr>
        <w:rPr>
          <w:b/>
          <w:sz w:val="32"/>
          <w:szCs w:val="32"/>
          <w:u w:val="single"/>
        </w:rPr>
      </w:pPr>
    </w:p>
    <w:p w14:paraId="17960E39" w14:textId="77777777" w:rsidR="0091171E" w:rsidRDefault="0091171E" w:rsidP="00160E21">
      <w:pPr>
        <w:rPr>
          <w:b/>
          <w:sz w:val="32"/>
          <w:szCs w:val="32"/>
          <w:u w:val="single"/>
        </w:rPr>
      </w:pPr>
    </w:p>
    <w:p w14:paraId="72AC6DE1" w14:textId="77777777" w:rsidR="0091171E" w:rsidRDefault="0091171E" w:rsidP="00160E21">
      <w:pPr>
        <w:rPr>
          <w:b/>
          <w:sz w:val="32"/>
          <w:szCs w:val="32"/>
          <w:u w:val="single"/>
        </w:rPr>
      </w:pPr>
    </w:p>
    <w:p w14:paraId="5C005463" w14:textId="77777777" w:rsidR="0091171E" w:rsidRDefault="0091171E" w:rsidP="00160E21">
      <w:pPr>
        <w:rPr>
          <w:b/>
          <w:sz w:val="32"/>
          <w:szCs w:val="32"/>
          <w:u w:val="single"/>
        </w:rPr>
      </w:pPr>
    </w:p>
    <w:p w14:paraId="13B2395A" w14:textId="77777777" w:rsidR="0091171E" w:rsidRDefault="0091171E" w:rsidP="00160E21">
      <w:pPr>
        <w:rPr>
          <w:b/>
          <w:sz w:val="32"/>
          <w:szCs w:val="32"/>
          <w:u w:val="single"/>
        </w:rPr>
      </w:pPr>
    </w:p>
    <w:p w14:paraId="374EEDF0" w14:textId="77777777" w:rsidR="0091171E" w:rsidRDefault="0091171E" w:rsidP="00160E21">
      <w:pPr>
        <w:rPr>
          <w:b/>
          <w:sz w:val="32"/>
          <w:szCs w:val="32"/>
          <w:u w:val="single"/>
        </w:rPr>
      </w:pPr>
    </w:p>
    <w:p w14:paraId="6A0AEB86" w14:textId="77777777" w:rsidR="0091171E" w:rsidRDefault="0091171E" w:rsidP="00160E21">
      <w:pPr>
        <w:rPr>
          <w:b/>
          <w:sz w:val="32"/>
          <w:szCs w:val="32"/>
          <w:u w:val="single"/>
        </w:rPr>
      </w:pPr>
    </w:p>
    <w:p w14:paraId="3FFA5DA1" w14:textId="77777777" w:rsidR="0091171E" w:rsidRDefault="0091171E" w:rsidP="00160E21">
      <w:pPr>
        <w:rPr>
          <w:b/>
          <w:sz w:val="32"/>
          <w:szCs w:val="32"/>
          <w:u w:val="single"/>
        </w:rPr>
      </w:pPr>
    </w:p>
    <w:p w14:paraId="02E6BD30" w14:textId="77777777" w:rsidR="0091171E" w:rsidRDefault="0091171E" w:rsidP="00160E21">
      <w:pPr>
        <w:rPr>
          <w:b/>
          <w:sz w:val="32"/>
          <w:szCs w:val="32"/>
          <w:u w:val="single"/>
        </w:rPr>
      </w:pPr>
    </w:p>
    <w:p w14:paraId="68F489CA" w14:textId="77777777" w:rsidR="0091171E" w:rsidRDefault="0091171E" w:rsidP="00160E21">
      <w:pPr>
        <w:rPr>
          <w:b/>
          <w:sz w:val="32"/>
          <w:szCs w:val="32"/>
          <w:u w:val="single"/>
        </w:rPr>
      </w:pPr>
    </w:p>
    <w:p w14:paraId="085702CC" w14:textId="77777777" w:rsidR="0091171E" w:rsidRDefault="0091171E" w:rsidP="00160E21">
      <w:pPr>
        <w:rPr>
          <w:b/>
          <w:sz w:val="32"/>
          <w:szCs w:val="32"/>
          <w:u w:val="single"/>
        </w:rPr>
      </w:pPr>
    </w:p>
    <w:p w14:paraId="0D13129F" w14:textId="5D6D32A3" w:rsidR="0091171E" w:rsidRDefault="0091171E" w:rsidP="00160E21">
      <w:pPr>
        <w:rPr>
          <w:b/>
          <w:sz w:val="32"/>
          <w:szCs w:val="32"/>
          <w:u w:val="single"/>
        </w:rPr>
      </w:pPr>
    </w:p>
    <w:p w14:paraId="413C880F" w14:textId="4A3C700E" w:rsidR="00942E70" w:rsidRDefault="00942E70" w:rsidP="00160E21">
      <w:pPr>
        <w:rPr>
          <w:b/>
          <w:sz w:val="32"/>
          <w:szCs w:val="32"/>
          <w:u w:val="single"/>
        </w:rPr>
      </w:pPr>
    </w:p>
    <w:p w14:paraId="0BA3A34E" w14:textId="1FBC8F20" w:rsidR="00942E70" w:rsidRDefault="00942E70" w:rsidP="00160E21">
      <w:pPr>
        <w:rPr>
          <w:b/>
          <w:sz w:val="32"/>
          <w:szCs w:val="32"/>
          <w:u w:val="single"/>
        </w:rPr>
      </w:pPr>
    </w:p>
    <w:p w14:paraId="1FCB8369" w14:textId="77777777" w:rsidR="00942E70" w:rsidRDefault="00942E70" w:rsidP="00160E21">
      <w:pPr>
        <w:rPr>
          <w:b/>
          <w:sz w:val="32"/>
          <w:szCs w:val="32"/>
          <w:u w:val="single"/>
        </w:rPr>
      </w:pPr>
    </w:p>
    <w:p w14:paraId="2FBE0E51" w14:textId="77777777" w:rsidR="00160E21" w:rsidRPr="0099096F" w:rsidRDefault="00306B5E" w:rsidP="00160E21">
      <w:pPr>
        <w:rPr>
          <w:b/>
          <w:sz w:val="32"/>
          <w:szCs w:val="32"/>
          <w:u w:val="single"/>
        </w:rPr>
      </w:pPr>
      <w:r>
        <w:rPr>
          <w:b/>
          <w:sz w:val="32"/>
          <w:szCs w:val="32"/>
          <w:u w:val="single"/>
        </w:rPr>
        <w:lastRenderedPageBreak/>
        <w:t>6.3. Vzdělávání dětí</w:t>
      </w:r>
      <w:r w:rsidR="00160E21" w:rsidRPr="0099096F">
        <w:rPr>
          <w:b/>
          <w:sz w:val="32"/>
          <w:szCs w:val="32"/>
          <w:u w:val="single"/>
        </w:rPr>
        <w:t xml:space="preserve"> </w:t>
      </w:r>
      <w:proofErr w:type="spellStart"/>
      <w:r w:rsidR="00160E21" w:rsidRPr="0099096F">
        <w:rPr>
          <w:b/>
          <w:sz w:val="32"/>
          <w:szCs w:val="32"/>
          <w:u w:val="single"/>
        </w:rPr>
        <w:t>dětí</w:t>
      </w:r>
      <w:proofErr w:type="spellEnd"/>
      <w:r w:rsidR="00160E21" w:rsidRPr="0099096F">
        <w:rPr>
          <w:b/>
          <w:sz w:val="32"/>
          <w:szCs w:val="32"/>
          <w:u w:val="single"/>
        </w:rPr>
        <w:t xml:space="preserve"> 2 – 3 letých</w:t>
      </w:r>
      <w:r>
        <w:rPr>
          <w:b/>
          <w:sz w:val="32"/>
          <w:szCs w:val="32"/>
          <w:u w:val="single"/>
        </w:rPr>
        <w:t xml:space="preserve"> (batolecí období) </w:t>
      </w:r>
    </w:p>
    <w:p w14:paraId="293807E1" w14:textId="77777777" w:rsidR="00160E21" w:rsidRDefault="00160E21" w:rsidP="00160E21"/>
    <w:p w14:paraId="6592FD08" w14:textId="77777777" w:rsidR="00160E21" w:rsidRDefault="00160E21" w:rsidP="0091171E">
      <w:pPr>
        <w:jc w:val="both"/>
      </w:pPr>
      <w:r w:rsidRPr="00257E9F">
        <w:t>Pro takto malé dětí je odloučení od maminky velmi problematické, proto i adaptace dětí je velice náročná a zdlouhavá.</w:t>
      </w:r>
      <w:r>
        <w:t xml:space="preserve"> To, co starší děti zvládnou během dvou až tří týdnů, těmto dětem trvá i několik měsíců. V této době bývají i často nemocné a po návratu dochází k adaptování znovu.</w:t>
      </w:r>
    </w:p>
    <w:p w14:paraId="530201E2" w14:textId="77777777" w:rsidR="00160E21" w:rsidRDefault="00160E21" w:rsidP="0091171E">
      <w:pPr>
        <w:jc w:val="both"/>
      </w:pPr>
      <w:r>
        <w:t>Děti si ještě nehrají spolu, ale vedle sebe. Často se o hračku přetahují a využívají jim přirozené obranné prostředky (štípání, kousání, křik a vztekání se). Je proto potřebné větší množství stejných hraček. Toto období je charakteristické svou náročností na hlídání. Dochází ke stálému opakování, upozorňování a připomínání daných pravidel.</w:t>
      </w:r>
    </w:p>
    <w:p w14:paraId="0F0F1D1C" w14:textId="77777777" w:rsidR="00160E21" w:rsidRDefault="00160E21" w:rsidP="0091171E">
      <w:pPr>
        <w:jc w:val="both"/>
      </w:pPr>
      <w:r>
        <w:t>Děti staví z kostek a dokáží řadit za sebe. Navlékají velké korále, prohlíží leporela a obrázkové knížky. Některé děti dokáží poskládat půlené obrázky. Velká pozornost je věnována hygienickým návykům. Část dětí nastupuje do MŠ s celodenním nošením plen, spousta dětí využívá pleny k odpočinku. V průběhu roku je denní nošení u všech dětí odbouráno. Děti si osvojují návyk umývání rukou a používání svého ručníku.</w:t>
      </w:r>
    </w:p>
    <w:p w14:paraId="51DC8520" w14:textId="77777777" w:rsidR="00160E21" w:rsidRDefault="00160E21" w:rsidP="0091171E">
      <w:pPr>
        <w:jc w:val="both"/>
      </w:pPr>
      <w:r>
        <w:t>Dítě se učí nápodobou. Pokyny a činnosti jsou často opakovány, až si je dítě podvědomě osvojí. Na konci roku znají děti své jméno. Některé děti ještě nemluví nebo velice málo a nesrozumitelně.</w:t>
      </w:r>
    </w:p>
    <w:p w14:paraId="13EC012F" w14:textId="77777777" w:rsidR="00160E21" w:rsidRDefault="00160E21" w:rsidP="0091171E">
      <w:pPr>
        <w:jc w:val="both"/>
      </w:pPr>
      <w:r>
        <w:t xml:space="preserve">Využívá se dětské zvídavosti k získávání poznatků formou her, písniček, básniček, tanečků a říkadel. Často se pracuje s maňásky. Cílem je prostřednictvím hry docílit vytvoření zcela přirozeného prostředí, do kterého se postupně včleňují všechny děti (i bázlivé). Důraz je kladen na dostatek pohybu. Délka trvání řízené činnosti je 5 – 15 minut. </w:t>
      </w:r>
    </w:p>
    <w:p w14:paraId="5FF61268" w14:textId="77777777" w:rsidR="00160E21" w:rsidRPr="00257E9F" w:rsidRDefault="00160E21" w:rsidP="0091171E">
      <w:pPr>
        <w:jc w:val="both"/>
      </w:pPr>
      <w:r>
        <w:t>Tyto děti jsou mazlivé, vyžadují pozornost pouze pro sebe, proto je potřebné zajistit k pedagogickým pracovnicím i chůvu a menší počet dětí ve třídě.</w:t>
      </w:r>
    </w:p>
    <w:p w14:paraId="7E2D11AB" w14:textId="77777777" w:rsidR="00160E21" w:rsidRDefault="00160E21" w:rsidP="00160E21">
      <w:pPr>
        <w:rPr>
          <w:b/>
          <w:sz w:val="32"/>
          <w:szCs w:val="32"/>
          <w:u w:val="single"/>
        </w:rPr>
      </w:pPr>
    </w:p>
    <w:p w14:paraId="220BD0EC" w14:textId="77777777" w:rsidR="00160E21" w:rsidRDefault="00160E21" w:rsidP="00160E21">
      <w:pPr>
        <w:rPr>
          <w:b/>
          <w:sz w:val="32"/>
          <w:szCs w:val="32"/>
          <w:u w:val="single"/>
        </w:rPr>
      </w:pPr>
      <w:r w:rsidRPr="0099096F">
        <w:rPr>
          <w:b/>
          <w:sz w:val="32"/>
          <w:szCs w:val="32"/>
          <w:u w:val="single"/>
        </w:rPr>
        <w:t>Vzdělávací nabídka vzhledem k </w:t>
      </w:r>
      <w:proofErr w:type="gramStart"/>
      <w:r w:rsidRPr="0099096F">
        <w:rPr>
          <w:b/>
          <w:sz w:val="32"/>
          <w:szCs w:val="32"/>
          <w:u w:val="single"/>
        </w:rPr>
        <w:t>2 – 3</w:t>
      </w:r>
      <w:proofErr w:type="gramEnd"/>
      <w:r w:rsidRPr="0099096F">
        <w:rPr>
          <w:b/>
          <w:sz w:val="32"/>
          <w:szCs w:val="32"/>
          <w:u w:val="single"/>
        </w:rPr>
        <w:t xml:space="preserve"> letým dětem</w:t>
      </w:r>
    </w:p>
    <w:p w14:paraId="3A5AB4B1" w14:textId="77777777" w:rsidR="00160E21" w:rsidRDefault="00160E21" w:rsidP="00160E21">
      <w:pPr>
        <w:rPr>
          <w:b/>
          <w:sz w:val="32"/>
          <w:szCs w:val="32"/>
          <w:u w:val="single"/>
        </w:rPr>
      </w:pPr>
    </w:p>
    <w:p w14:paraId="44D2C4AA" w14:textId="77777777" w:rsidR="00160E21" w:rsidRDefault="00160E21" w:rsidP="00160E21">
      <w:pPr>
        <w:rPr>
          <w:b/>
          <w:sz w:val="32"/>
          <w:szCs w:val="32"/>
        </w:rPr>
      </w:pPr>
      <w:r w:rsidRPr="00274C5E">
        <w:rPr>
          <w:b/>
          <w:sz w:val="32"/>
          <w:szCs w:val="32"/>
        </w:rPr>
        <w:t>PODZIM</w:t>
      </w:r>
    </w:p>
    <w:p w14:paraId="64CF89D8" w14:textId="77777777" w:rsidR="00160E21" w:rsidRPr="00274C5E" w:rsidRDefault="00160E21" w:rsidP="00160E21">
      <w:pPr>
        <w:rPr>
          <w:sz w:val="28"/>
          <w:szCs w:val="28"/>
        </w:rPr>
      </w:pPr>
      <w:r w:rsidRPr="00274C5E">
        <w:rPr>
          <w:b/>
          <w:sz w:val="28"/>
          <w:szCs w:val="28"/>
        </w:rPr>
        <w:t xml:space="preserve">Očekávané výstupy </w:t>
      </w:r>
      <w:r w:rsidRPr="00274C5E">
        <w:rPr>
          <w:sz w:val="28"/>
          <w:szCs w:val="28"/>
        </w:rPr>
        <w:t>(co dítě postupně zvládne)</w:t>
      </w:r>
    </w:p>
    <w:p w14:paraId="08E80661" w14:textId="77777777" w:rsidR="00160E21" w:rsidRPr="00274C5E" w:rsidRDefault="00160E21" w:rsidP="00160E21">
      <w:pPr>
        <w:rPr>
          <w:sz w:val="28"/>
          <w:szCs w:val="28"/>
        </w:rPr>
      </w:pPr>
    </w:p>
    <w:p w14:paraId="484961B9" w14:textId="77777777" w:rsidR="00160E21" w:rsidRDefault="00160E21" w:rsidP="00160E21">
      <w:pPr>
        <w:rPr>
          <w:b/>
          <w:sz w:val="28"/>
          <w:szCs w:val="28"/>
        </w:rPr>
      </w:pPr>
      <w:r w:rsidRPr="00274C5E">
        <w:rPr>
          <w:b/>
          <w:sz w:val="28"/>
          <w:szCs w:val="28"/>
        </w:rPr>
        <w:t>Modrý korálek</w:t>
      </w:r>
    </w:p>
    <w:p w14:paraId="4236CFAC" w14:textId="77777777" w:rsidR="00160E21" w:rsidRPr="00274C5E" w:rsidRDefault="00160E21" w:rsidP="00FD7B15">
      <w:pPr>
        <w:pStyle w:val="Odstavecseseznamem"/>
        <w:numPr>
          <w:ilvl w:val="0"/>
          <w:numId w:val="20"/>
        </w:numPr>
        <w:suppressAutoHyphens w:val="0"/>
        <w:autoSpaceDN/>
        <w:contextualSpacing/>
        <w:textAlignment w:val="auto"/>
        <w:rPr>
          <w:rFonts w:ascii="Times New Roman" w:hAnsi="Times New Roman" w:cs="Times New Roman"/>
          <w:b/>
          <w:sz w:val="28"/>
          <w:szCs w:val="28"/>
        </w:rPr>
      </w:pPr>
      <w:r>
        <w:rPr>
          <w:rFonts w:ascii="Times New Roman" w:hAnsi="Times New Roman" w:cs="Times New Roman"/>
          <w:sz w:val="24"/>
          <w:szCs w:val="24"/>
        </w:rPr>
        <w:t>zvládá základní pohybové vlastnosti (chůze, běh, lezení)</w:t>
      </w:r>
    </w:p>
    <w:p w14:paraId="4BC9CEAD" w14:textId="77777777" w:rsidR="00160E21" w:rsidRPr="00274C5E" w:rsidRDefault="00160E21" w:rsidP="00FD7B15">
      <w:pPr>
        <w:pStyle w:val="Odstavecseseznamem"/>
        <w:numPr>
          <w:ilvl w:val="0"/>
          <w:numId w:val="20"/>
        </w:numPr>
        <w:suppressAutoHyphens w:val="0"/>
        <w:autoSpaceDN/>
        <w:contextualSpacing/>
        <w:textAlignment w:val="auto"/>
        <w:rPr>
          <w:rFonts w:ascii="Times New Roman" w:hAnsi="Times New Roman" w:cs="Times New Roman"/>
          <w:b/>
          <w:sz w:val="28"/>
          <w:szCs w:val="28"/>
        </w:rPr>
      </w:pPr>
      <w:r>
        <w:rPr>
          <w:rFonts w:ascii="Times New Roman" w:hAnsi="Times New Roman" w:cs="Times New Roman"/>
          <w:sz w:val="24"/>
          <w:szCs w:val="24"/>
        </w:rPr>
        <w:t>vědomě napodobují  jednoduchý pohyb</w:t>
      </w:r>
    </w:p>
    <w:p w14:paraId="180AB0D8" w14:textId="77777777" w:rsidR="00160E21" w:rsidRDefault="00160E21" w:rsidP="00160E21">
      <w:pPr>
        <w:rPr>
          <w:b/>
          <w:sz w:val="28"/>
          <w:szCs w:val="28"/>
        </w:rPr>
      </w:pPr>
    </w:p>
    <w:p w14:paraId="6D2F1AD1" w14:textId="77777777" w:rsidR="00160E21" w:rsidRDefault="00160E21" w:rsidP="00160E21">
      <w:pPr>
        <w:rPr>
          <w:b/>
          <w:sz w:val="28"/>
          <w:szCs w:val="28"/>
        </w:rPr>
      </w:pPr>
      <w:r>
        <w:rPr>
          <w:b/>
          <w:sz w:val="28"/>
          <w:szCs w:val="28"/>
        </w:rPr>
        <w:t>Žlutý korálek</w:t>
      </w:r>
    </w:p>
    <w:p w14:paraId="4324C7A6" w14:textId="77777777" w:rsidR="00160E21" w:rsidRDefault="00160E21" w:rsidP="00FD7B15">
      <w:pPr>
        <w:pStyle w:val="Odstavecseseznamem"/>
        <w:numPr>
          <w:ilvl w:val="0"/>
          <w:numId w:val="21"/>
        </w:numPr>
        <w:suppressAutoHyphens w:val="0"/>
        <w:autoSpaceDN/>
        <w:contextualSpacing/>
        <w:textAlignment w:val="auto"/>
        <w:rPr>
          <w:rFonts w:ascii="Times New Roman" w:hAnsi="Times New Roman" w:cs="Times New Roman"/>
          <w:sz w:val="24"/>
          <w:szCs w:val="24"/>
        </w:rPr>
      </w:pPr>
      <w:r w:rsidRPr="00274C5E">
        <w:rPr>
          <w:rFonts w:ascii="Times New Roman" w:hAnsi="Times New Roman" w:cs="Times New Roman"/>
          <w:sz w:val="24"/>
          <w:szCs w:val="24"/>
        </w:rPr>
        <w:t>pojmenuje některé věci ze svého okolí</w:t>
      </w:r>
    </w:p>
    <w:p w14:paraId="750C11BB" w14:textId="77777777" w:rsidR="00160E21" w:rsidRDefault="00160E21" w:rsidP="00FD7B15">
      <w:pPr>
        <w:pStyle w:val="Odstavecseseznamem"/>
        <w:numPr>
          <w:ilvl w:val="0"/>
          <w:numId w:val="2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postupně se odloučí na určitou dobu od rodičů a svých blízkých</w:t>
      </w:r>
    </w:p>
    <w:p w14:paraId="6B111862" w14:textId="77777777" w:rsidR="00160E21" w:rsidRDefault="00160E21" w:rsidP="00FD7B15">
      <w:pPr>
        <w:pStyle w:val="Odstavecseseznamem"/>
        <w:numPr>
          <w:ilvl w:val="0"/>
          <w:numId w:val="2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začíná se seznamovat s pravidly,</w:t>
      </w:r>
    </w:p>
    <w:p w14:paraId="09E165B6" w14:textId="77777777" w:rsidR="00160E21" w:rsidRDefault="00160E21" w:rsidP="00FD7B15">
      <w:pPr>
        <w:pStyle w:val="Odstavecseseznamem"/>
        <w:numPr>
          <w:ilvl w:val="0"/>
          <w:numId w:val="2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začíná se seznamovat s knihou, povídání nad obrázky</w:t>
      </w:r>
    </w:p>
    <w:p w14:paraId="27079F35" w14:textId="77777777" w:rsidR="00160E21" w:rsidRDefault="00160E21" w:rsidP="00FD7B15">
      <w:pPr>
        <w:pStyle w:val="Odstavecseseznamem"/>
        <w:numPr>
          <w:ilvl w:val="0"/>
          <w:numId w:val="2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postupně zvládá jednoduchá říkadla</w:t>
      </w:r>
    </w:p>
    <w:p w14:paraId="6A736E8C" w14:textId="77777777" w:rsidR="00160E21" w:rsidRDefault="00160E21" w:rsidP="00160E21"/>
    <w:p w14:paraId="6964D6D6" w14:textId="77777777" w:rsidR="00160E21" w:rsidRDefault="00160E21" w:rsidP="00160E21">
      <w:pPr>
        <w:rPr>
          <w:b/>
          <w:sz w:val="28"/>
          <w:szCs w:val="28"/>
        </w:rPr>
      </w:pPr>
      <w:r w:rsidRPr="00274C5E">
        <w:rPr>
          <w:b/>
          <w:sz w:val="28"/>
          <w:szCs w:val="28"/>
        </w:rPr>
        <w:t>Červený korálek</w:t>
      </w:r>
    </w:p>
    <w:p w14:paraId="5C92B1BF" w14:textId="77777777" w:rsidR="00160E21" w:rsidRDefault="00160E21" w:rsidP="00FD7B15">
      <w:pPr>
        <w:pStyle w:val="Odstavecseseznamem"/>
        <w:numPr>
          <w:ilvl w:val="0"/>
          <w:numId w:val="2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navazují kontakty s dospělými, kterým je svěřeno do péče</w:t>
      </w:r>
    </w:p>
    <w:p w14:paraId="02B9DCB5" w14:textId="77777777" w:rsidR="00160E21" w:rsidRDefault="00160E21" w:rsidP="00FD7B15">
      <w:pPr>
        <w:pStyle w:val="Odstavecseseznamem"/>
        <w:numPr>
          <w:ilvl w:val="0"/>
          <w:numId w:val="2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postupně se učí ovládat své chování (neštípat, nekousat)</w:t>
      </w:r>
    </w:p>
    <w:p w14:paraId="2F54C9F2" w14:textId="77777777" w:rsidR="00160E21" w:rsidRDefault="00160E21" w:rsidP="00FD7B15">
      <w:pPr>
        <w:pStyle w:val="Odstavecseseznamem"/>
        <w:numPr>
          <w:ilvl w:val="0"/>
          <w:numId w:val="2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lastRenderedPageBreak/>
        <w:t>osvojuje si poznávání své značky</w:t>
      </w:r>
    </w:p>
    <w:p w14:paraId="62D4199D" w14:textId="77777777" w:rsidR="00160E21" w:rsidRDefault="00160E21" w:rsidP="00FD7B15">
      <w:pPr>
        <w:pStyle w:val="Odstavecseseznamem"/>
        <w:numPr>
          <w:ilvl w:val="0"/>
          <w:numId w:val="2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poznává jména dětí</w:t>
      </w:r>
    </w:p>
    <w:p w14:paraId="7DE77E90" w14:textId="77777777" w:rsidR="00160E21" w:rsidRDefault="00160E21" w:rsidP="00160E21">
      <w:pPr>
        <w:rPr>
          <w:b/>
          <w:sz w:val="28"/>
          <w:szCs w:val="28"/>
        </w:rPr>
      </w:pPr>
    </w:p>
    <w:p w14:paraId="34EF550C" w14:textId="77777777" w:rsidR="00160E21" w:rsidRDefault="00160E21" w:rsidP="00160E21">
      <w:pPr>
        <w:rPr>
          <w:b/>
          <w:sz w:val="28"/>
          <w:szCs w:val="28"/>
        </w:rPr>
      </w:pPr>
      <w:r>
        <w:rPr>
          <w:b/>
          <w:sz w:val="28"/>
          <w:szCs w:val="28"/>
        </w:rPr>
        <w:t>Bílý korálek</w:t>
      </w:r>
    </w:p>
    <w:p w14:paraId="5C9E7537" w14:textId="77777777" w:rsidR="00160E21" w:rsidRDefault="00160E21" w:rsidP="00FD7B15">
      <w:pPr>
        <w:pStyle w:val="Odstavecseseznamem"/>
        <w:numPr>
          <w:ilvl w:val="0"/>
          <w:numId w:val="23"/>
        </w:numPr>
        <w:suppressAutoHyphens w:val="0"/>
        <w:autoSpaceDN/>
        <w:contextualSpacing/>
        <w:textAlignment w:val="auto"/>
        <w:rPr>
          <w:rFonts w:ascii="Times New Roman" w:hAnsi="Times New Roman" w:cs="Times New Roman"/>
          <w:sz w:val="24"/>
          <w:szCs w:val="24"/>
        </w:rPr>
      </w:pPr>
      <w:r w:rsidRPr="00274C5E">
        <w:rPr>
          <w:rFonts w:ascii="Times New Roman" w:hAnsi="Times New Roman" w:cs="Times New Roman"/>
          <w:sz w:val="24"/>
          <w:szCs w:val="24"/>
        </w:rPr>
        <w:t>začíná reagovat na pokyny dospělého (vydržet na místě po určitou dobu, opakování pravidel)</w:t>
      </w:r>
    </w:p>
    <w:p w14:paraId="4603A03D" w14:textId="77777777" w:rsidR="00160E21" w:rsidRDefault="00160E21" w:rsidP="00FD7B15">
      <w:pPr>
        <w:pStyle w:val="Odstavecseseznamem"/>
        <w:numPr>
          <w:ilvl w:val="0"/>
          <w:numId w:val="2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postupně si zvyká na režim dne v MŠ</w:t>
      </w:r>
    </w:p>
    <w:p w14:paraId="14271529" w14:textId="77777777" w:rsidR="00160E21" w:rsidRDefault="00160E21" w:rsidP="00FD7B15">
      <w:pPr>
        <w:pStyle w:val="Odstavecseseznamem"/>
        <w:numPr>
          <w:ilvl w:val="0"/>
          <w:numId w:val="2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učí se šetrně zacházet s hračkami a pomůckami</w:t>
      </w:r>
    </w:p>
    <w:p w14:paraId="3A6386EF" w14:textId="77777777" w:rsidR="00160E21" w:rsidRDefault="00160E21" w:rsidP="00160E21"/>
    <w:p w14:paraId="173C4BC7" w14:textId="77777777" w:rsidR="00160E21" w:rsidRDefault="00160E21" w:rsidP="00160E21">
      <w:pPr>
        <w:rPr>
          <w:b/>
          <w:sz w:val="28"/>
          <w:szCs w:val="28"/>
        </w:rPr>
      </w:pPr>
    </w:p>
    <w:p w14:paraId="7F33D9AC" w14:textId="77777777" w:rsidR="00160E21" w:rsidRDefault="00160E21" w:rsidP="00160E21">
      <w:pPr>
        <w:rPr>
          <w:b/>
          <w:sz w:val="28"/>
          <w:szCs w:val="28"/>
        </w:rPr>
      </w:pPr>
      <w:r>
        <w:rPr>
          <w:b/>
          <w:sz w:val="28"/>
          <w:szCs w:val="28"/>
        </w:rPr>
        <w:t>Zelený korálek</w:t>
      </w:r>
    </w:p>
    <w:p w14:paraId="03328729" w14:textId="77777777" w:rsidR="00160E21" w:rsidRDefault="00160E21" w:rsidP="00FD7B15">
      <w:pPr>
        <w:pStyle w:val="Odstavecseseznamem"/>
        <w:numPr>
          <w:ilvl w:val="0"/>
          <w:numId w:val="2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přizpůsobuje se běžně proměnlivým okolnostem doma i v MŠ</w:t>
      </w:r>
    </w:p>
    <w:p w14:paraId="4477E41F" w14:textId="77777777" w:rsidR="00160E21" w:rsidRDefault="00160E21" w:rsidP="00FD7B15">
      <w:pPr>
        <w:pStyle w:val="Odstavecseseznamem"/>
        <w:numPr>
          <w:ilvl w:val="0"/>
          <w:numId w:val="2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při pobytu venku pozorují okolí</w:t>
      </w:r>
    </w:p>
    <w:p w14:paraId="467743E4" w14:textId="77777777" w:rsidR="00160E21" w:rsidRDefault="00160E21" w:rsidP="00160E21"/>
    <w:p w14:paraId="68746F5F" w14:textId="77777777" w:rsidR="00160E21" w:rsidRDefault="00160E21" w:rsidP="00160E21">
      <w:pPr>
        <w:rPr>
          <w:b/>
          <w:sz w:val="28"/>
          <w:szCs w:val="28"/>
        </w:rPr>
      </w:pPr>
      <w:r w:rsidRPr="00274C5E">
        <w:rPr>
          <w:b/>
          <w:sz w:val="28"/>
          <w:szCs w:val="28"/>
        </w:rPr>
        <w:t xml:space="preserve">Vzdělávací </w:t>
      </w:r>
      <w:r>
        <w:rPr>
          <w:b/>
          <w:sz w:val="28"/>
          <w:szCs w:val="28"/>
        </w:rPr>
        <w:t xml:space="preserve"> </w:t>
      </w:r>
      <w:r w:rsidRPr="00274C5E">
        <w:rPr>
          <w:b/>
          <w:sz w:val="28"/>
          <w:szCs w:val="28"/>
        </w:rPr>
        <w:t>nabídka</w:t>
      </w:r>
      <w:r>
        <w:rPr>
          <w:b/>
          <w:sz w:val="28"/>
          <w:szCs w:val="28"/>
        </w:rPr>
        <w:t>:</w:t>
      </w:r>
    </w:p>
    <w:p w14:paraId="55E17EC7"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smyslové hry</w:t>
      </w:r>
    </w:p>
    <w:p w14:paraId="46C98E61"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zaměřené na poznávání lidského těla a jeho částí</w:t>
      </w:r>
    </w:p>
    <w:p w14:paraId="3D680345"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poslech čtených a vyprávěných pohádek</w:t>
      </w:r>
    </w:p>
    <w:p w14:paraId="5A523459"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prohlížení knížek</w:t>
      </w:r>
    </w:p>
    <w:p w14:paraId="1EAF22B6"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pozorování přírodních jevů</w:t>
      </w:r>
    </w:p>
    <w:p w14:paraId="3FD35491"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zaměřené k vytváření (chápání) pojmů a osvojování poznatků (vysvětlování, objasňování, odpovědi na otázky, práce s knihou, obrazovým materiálem apod.)</w:t>
      </w:r>
    </w:p>
    <w:p w14:paraId="29601E36"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zasvěcující dítě do časových pojmů a vztahů souvisejícím s denním řádem</w:t>
      </w:r>
    </w:p>
    <w:p w14:paraId="6773C7CB"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aktivity podporující sbližování dětí</w:t>
      </w:r>
    </w:p>
    <w:p w14:paraId="5FC4B034"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aktivity podporující uvědomování si vztahů mezi lidmi (kamarádství, přátelství)</w:t>
      </w:r>
    </w:p>
    <w:p w14:paraId="17A8A597"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praktické užívání hraček a dalších předmětů a pomůcek, se kterými se dítě běžně setkává</w:t>
      </w:r>
    </w:p>
    <w:p w14:paraId="3BE55E82"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hudební a hudebně pohybové hry a činnosti</w:t>
      </w:r>
    </w:p>
    <w:p w14:paraId="69677418" w14:textId="77777777" w:rsidR="00160E21" w:rsidRDefault="00160E21" w:rsidP="00FD7B15">
      <w:pPr>
        <w:pStyle w:val="Odstavecseseznamem"/>
        <w:numPr>
          <w:ilvl w:val="0"/>
          <w:numId w:val="2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hry nejrůznějšího zaměření podporující tvořivost, představivost a fantazii</w:t>
      </w:r>
    </w:p>
    <w:p w14:paraId="40DDB8E0" w14:textId="77777777" w:rsidR="00160E21" w:rsidRDefault="00160E21" w:rsidP="00160E21">
      <w:pPr>
        <w:rPr>
          <w:b/>
          <w:sz w:val="32"/>
          <w:szCs w:val="32"/>
        </w:rPr>
      </w:pPr>
    </w:p>
    <w:p w14:paraId="150A4265" w14:textId="77777777" w:rsidR="00160E21" w:rsidRDefault="00160E21" w:rsidP="00160E21">
      <w:pPr>
        <w:rPr>
          <w:b/>
          <w:sz w:val="32"/>
          <w:szCs w:val="32"/>
        </w:rPr>
      </w:pPr>
      <w:r w:rsidRPr="00935369">
        <w:rPr>
          <w:b/>
          <w:sz w:val="32"/>
          <w:szCs w:val="32"/>
        </w:rPr>
        <w:t>ZIMA</w:t>
      </w:r>
    </w:p>
    <w:p w14:paraId="45A1C813" w14:textId="77777777" w:rsidR="00160E21" w:rsidRPr="00274C5E" w:rsidRDefault="00160E21" w:rsidP="00160E21">
      <w:pPr>
        <w:rPr>
          <w:sz w:val="28"/>
          <w:szCs w:val="28"/>
        </w:rPr>
      </w:pPr>
      <w:r w:rsidRPr="00274C5E">
        <w:rPr>
          <w:b/>
          <w:sz w:val="28"/>
          <w:szCs w:val="28"/>
        </w:rPr>
        <w:t xml:space="preserve">Očekávané výstupy </w:t>
      </w:r>
      <w:r w:rsidRPr="00274C5E">
        <w:rPr>
          <w:sz w:val="28"/>
          <w:szCs w:val="28"/>
        </w:rPr>
        <w:t>(co dítě postupně zvládne)</w:t>
      </w:r>
    </w:p>
    <w:p w14:paraId="6A856142" w14:textId="77777777" w:rsidR="00160E21" w:rsidRDefault="00160E21" w:rsidP="00160E21">
      <w:pPr>
        <w:rPr>
          <w:sz w:val="28"/>
          <w:szCs w:val="28"/>
        </w:rPr>
      </w:pPr>
    </w:p>
    <w:p w14:paraId="19F11172" w14:textId="77777777" w:rsidR="00160E21" w:rsidRDefault="00160E21" w:rsidP="00160E21">
      <w:pPr>
        <w:rPr>
          <w:b/>
          <w:sz w:val="28"/>
          <w:szCs w:val="28"/>
        </w:rPr>
      </w:pPr>
      <w:r>
        <w:rPr>
          <w:b/>
          <w:sz w:val="28"/>
          <w:szCs w:val="28"/>
        </w:rPr>
        <w:t>Modrý korálek</w:t>
      </w:r>
    </w:p>
    <w:p w14:paraId="50370E8A" w14:textId="77777777" w:rsidR="00160E21" w:rsidRDefault="00160E21" w:rsidP="00FD7B15">
      <w:pPr>
        <w:pStyle w:val="Odstavecseseznamem"/>
        <w:numPr>
          <w:ilvl w:val="0"/>
          <w:numId w:val="2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vnímá a rozlišuje (zrakově rozlišuje tvary předmětů, vnímá hmatem)</w:t>
      </w:r>
    </w:p>
    <w:p w14:paraId="6B35B2F3" w14:textId="77777777" w:rsidR="00160E21" w:rsidRDefault="00160E21" w:rsidP="00FD7B15">
      <w:pPr>
        <w:pStyle w:val="Odstavecseseznamem"/>
        <w:numPr>
          <w:ilvl w:val="0"/>
          <w:numId w:val="2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pojmenuje některé části těla</w:t>
      </w:r>
    </w:p>
    <w:p w14:paraId="061F06EC" w14:textId="77777777" w:rsidR="00160E21" w:rsidRDefault="00160E21" w:rsidP="00FD7B15">
      <w:pPr>
        <w:pStyle w:val="Odstavecseseznamem"/>
        <w:numPr>
          <w:ilvl w:val="0"/>
          <w:numId w:val="2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zachází s předměty denní potřeby</w:t>
      </w:r>
    </w:p>
    <w:p w14:paraId="6F593BE9" w14:textId="77777777" w:rsidR="00160E21" w:rsidRDefault="00160E21" w:rsidP="00FD7B15">
      <w:pPr>
        <w:pStyle w:val="Odstavecseseznamem"/>
        <w:numPr>
          <w:ilvl w:val="0"/>
          <w:numId w:val="2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zachází s modelovací hmotou, pastelkami</w:t>
      </w:r>
    </w:p>
    <w:p w14:paraId="4D5C51FB" w14:textId="77777777" w:rsidR="00160E21" w:rsidRPr="0091171E" w:rsidRDefault="0091171E" w:rsidP="00160E21">
      <w:pPr>
        <w:pStyle w:val="Odstavecseseznamem"/>
        <w:numPr>
          <w:ilvl w:val="0"/>
          <w:numId w:val="2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ztvární pohyb s hudbo</w:t>
      </w:r>
      <w:r w:rsidR="001E3620">
        <w:rPr>
          <w:rFonts w:ascii="Times New Roman" w:hAnsi="Times New Roman" w:cs="Times New Roman"/>
          <w:sz w:val="24"/>
          <w:szCs w:val="24"/>
        </w:rPr>
        <w:t>u</w:t>
      </w:r>
    </w:p>
    <w:p w14:paraId="69C1D93B" w14:textId="77777777" w:rsidR="00160E21" w:rsidRDefault="00160E21" w:rsidP="00160E21">
      <w:pPr>
        <w:rPr>
          <w:b/>
          <w:sz w:val="28"/>
          <w:szCs w:val="28"/>
        </w:rPr>
      </w:pPr>
    </w:p>
    <w:p w14:paraId="4CB79E79" w14:textId="77777777" w:rsidR="00160E21" w:rsidRDefault="00160E21" w:rsidP="00160E21">
      <w:pPr>
        <w:rPr>
          <w:b/>
          <w:sz w:val="28"/>
          <w:szCs w:val="28"/>
        </w:rPr>
      </w:pPr>
      <w:r>
        <w:rPr>
          <w:b/>
          <w:sz w:val="28"/>
          <w:szCs w:val="28"/>
        </w:rPr>
        <w:t>Žlutý korálek</w:t>
      </w:r>
    </w:p>
    <w:p w14:paraId="3B477354" w14:textId="77777777" w:rsidR="00160E21"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chápe pojmy „nahoře, dole, pod, nad“</w:t>
      </w:r>
    </w:p>
    <w:p w14:paraId="3F204285" w14:textId="77777777" w:rsidR="00160E21"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projevuje zájem o knihu</w:t>
      </w:r>
    </w:p>
    <w:p w14:paraId="53A4BC76" w14:textId="77777777" w:rsidR="00160E21"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poslouchá četbu, hudbu</w:t>
      </w:r>
    </w:p>
    <w:p w14:paraId="71DED407" w14:textId="77777777" w:rsidR="00160E21"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podporuje a učí se podle pohybů a instrukcí</w:t>
      </w:r>
    </w:p>
    <w:p w14:paraId="0C791698" w14:textId="77777777" w:rsidR="00160E21"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používá známá říkadla</w:t>
      </w:r>
    </w:p>
    <w:p w14:paraId="1C64770C" w14:textId="77777777" w:rsidR="00160E21" w:rsidRPr="00935369" w:rsidRDefault="00160E21" w:rsidP="00FD7B15">
      <w:pPr>
        <w:pStyle w:val="Odstavecseseznamem"/>
        <w:numPr>
          <w:ilvl w:val="0"/>
          <w:numId w:val="27"/>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prožívá a dětským způsobem popisuje</w:t>
      </w:r>
      <w:r w:rsidR="001E3620">
        <w:rPr>
          <w:rFonts w:ascii="Times New Roman" w:hAnsi="Times New Roman" w:cs="Times New Roman"/>
          <w:sz w:val="24"/>
          <w:szCs w:val="24"/>
        </w:rPr>
        <w:t>,</w:t>
      </w:r>
      <w:r>
        <w:rPr>
          <w:rFonts w:ascii="Times New Roman" w:hAnsi="Times New Roman" w:cs="Times New Roman"/>
          <w:sz w:val="24"/>
          <w:szCs w:val="24"/>
        </w:rPr>
        <w:t xml:space="preserve"> co cítí (radost, vztek, náklonnost)</w:t>
      </w:r>
    </w:p>
    <w:p w14:paraId="5537D92E" w14:textId="77777777" w:rsidR="00160E21" w:rsidRDefault="00160E21" w:rsidP="00160E21"/>
    <w:p w14:paraId="5A93A109" w14:textId="77777777" w:rsidR="00160E21" w:rsidRDefault="00160E21" w:rsidP="00160E21">
      <w:r w:rsidRPr="00935369">
        <w:rPr>
          <w:b/>
          <w:sz w:val="28"/>
          <w:szCs w:val="28"/>
        </w:rPr>
        <w:t>Červený korálek</w:t>
      </w:r>
    </w:p>
    <w:p w14:paraId="6C95C29D" w14:textId="77777777" w:rsidR="00160E21" w:rsidRDefault="00160E21" w:rsidP="00FD7B15">
      <w:pPr>
        <w:pStyle w:val="Odstavecseseznamem"/>
        <w:numPr>
          <w:ilvl w:val="0"/>
          <w:numId w:val="28"/>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kamarádské chování (neubližovat si navzájem)</w:t>
      </w:r>
    </w:p>
    <w:p w14:paraId="4857F3E6" w14:textId="77777777" w:rsidR="00160E21" w:rsidRDefault="00160E21" w:rsidP="00160E21"/>
    <w:p w14:paraId="7134A9ED" w14:textId="77777777" w:rsidR="00160E21" w:rsidRDefault="00160E21" w:rsidP="00160E21">
      <w:pPr>
        <w:rPr>
          <w:b/>
          <w:sz w:val="28"/>
          <w:szCs w:val="28"/>
        </w:rPr>
      </w:pPr>
      <w:r>
        <w:rPr>
          <w:b/>
          <w:sz w:val="28"/>
          <w:szCs w:val="28"/>
        </w:rPr>
        <w:t>Bílý korálek</w:t>
      </w:r>
    </w:p>
    <w:p w14:paraId="0C67CE1B" w14:textId="77777777" w:rsidR="00160E21" w:rsidRDefault="00160E21" w:rsidP="00FD7B15">
      <w:pPr>
        <w:pStyle w:val="Odstavecseseznamem"/>
        <w:numPr>
          <w:ilvl w:val="0"/>
          <w:numId w:val="28"/>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vyjadřuje se prostřednictvím hudebních a hudebně pohybových činností (zpěv písní, tanečky, HPH)</w:t>
      </w:r>
    </w:p>
    <w:p w14:paraId="055A8F98" w14:textId="77777777" w:rsidR="00160E21" w:rsidRPr="00935369" w:rsidRDefault="00160E21" w:rsidP="00FD7B15">
      <w:pPr>
        <w:pStyle w:val="Odstavecseseznamem"/>
        <w:numPr>
          <w:ilvl w:val="0"/>
          <w:numId w:val="28"/>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prostřednictvím pravidel jsou vedeny k úctě, kamarádství</w:t>
      </w:r>
    </w:p>
    <w:p w14:paraId="7E436D04" w14:textId="77777777" w:rsidR="00160E21" w:rsidRDefault="00160E21" w:rsidP="00160E21"/>
    <w:p w14:paraId="7BBA387F" w14:textId="77777777" w:rsidR="00160E21" w:rsidRDefault="00160E21" w:rsidP="00160E21">
      <w:pPr>
        <w:rPr>
          <w:b/>
          <w:sz w:val="28"/>
          <w:szCs w:val="28"/>
        </w:rPr>
      </w:pPr>
      <w:r>
        <w:rPr>
          <w:b/>
          <w:sz w:val="28"/>
          <w:szCs w:val="28"/>
        </w:rPr>
        <w:t>Zelený korálek</w:t>
      </w:r>
    </w:p>
    <w:p w14:paraId="32165EB1" w14:textId="77777777" w:rsidR="00160E21" w:rsidRPr="00935369" w:rsidRDefault="00160E21" w:rsidP="00FD7B15">
      <w:pPr>
        <w:pStyle w:val="Odstavecseseznamem"/>
        <w:numPr>
          <w:ilvl w:val="0"/>
          <w:numId w:val="29"/>
        </w:numPr>
        <w:suppressAutoHyphens w:val="0"/>
        <w:autoSpaceDN/>
        <w:contextualSpacing/>
        <w:textAlignment w:val="auto"/>
        <w:rPr>
          <w:rFonts w:ascii="Times New Roman" w:hAnsi="Times New Roman" w:cs="Times New Roman"/>
          <w:sz w:val="24"/>
          <w:szCs w:val="24"/>
        </w:rPr>
      </w:pPr>
      <w:r w:rsidRPr="00935369">
        <w:rPr>
          <w:rFonts w:ascii="Times New Roman" w:hAnsi="Times New Roman" w:cs="Times New Roman"/>
          <w:sz w:val="24"/>
          <w:szCs w:val="24"/>
        </w:rPr>
        <w:t>zvládá běžné činnosti a požadavky na dítě kladené i jednoduché praktické situace, které se doma i v MŠ opakují</w:t>
      </w:r>
    </w:p>
    <w:p w14:paraId="1F3B7E33" w14:textId="77777777" w:rsidR="00160E21" w:rsidRDefault="00160E21" w:rsidP="00FD7B15">
      <w:pPr>
        <w:pStyle w:val="Odstavecseseznamem"/>
        <w:numPr>
          <w:ilvl w:val="0"/>
          <w:numId w:val="29"/>
        </w:numPr>
        <w:suppressAutoHyphens w:val="0"/>
        <w:autoSpaceDN/>
        <w:contextualSpacing/>
        <w:textAlignment w:val="auto"/>
        <w:rPr>
          <w:rFonts w:ascii="Times New Roman" w:hAnsi="Times New Roman" w:cs="Times New Roman"/>
          <w:sz w:val="24"/>
          <w:szCs w:val="24"/>
        </w:rPr>
      </w:pPr>
      <w:r w:rsidRPr="00935369">
        <w:rPr>
          <w:rFonts w:ascii="Times New Roman" w:hAnsi="Times New Roman" w:cs="Times New Roman"/>
          <w:sz w:val="24"/>
          <w:szCs w:val="24"/>
        </w:rPr>
        <w:t>vnímá rozmanitosti přírody</w:t>
      </w:r>
    </w:p>
    <w:p w14:paraId="48653275" w14:textId="77777777" w:rsidR="00160E21" w:rsidRDefault="00160E21" w:rsidP="00FD7B15">
      <w:pPr>
        <w:pStyle w:val="Odstavecseseznamem"/>
        <w:numPr>
          <w:ilvl w:val="0"/>
          <w:numId w:val="29"/>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orientuje se ve známém prostředí</w:t>
      </w:r>
    </w:p>
    <w:p w14:paraId="6D4D9ABA" w14:textId="77777777" w:rsidR="00160E21" w:rsidRDefault="00160E21" w:rsidP="00160E21"/>
    <w:p w14:paraId="5535C4CF" w14:textId="77777777" w:rsidR="00160E21" w:rsidRDefault="00160E21" w:rsidP="00160E21">
      <w:pPr>
        <w:rPr>
          <w:b/>
          <w:sz w:val="28"/>
          <w:szCs w:val="28"/>
        </w:rPr>
      </w:pPr>
      <w:r w:rsidRPr="00935369">
        <w:rPr>
          <w:b/>
          <w:sz w:val="28"/>
          <w:szCs w:val="28"/>
        </w:rPr>
        <w:t>Vzdělávací nabídka:</w:t>
      </w:r>
    </w:p>
    <w:p w14:paraId="0ACC2121"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lokomoční pohybové činnosti (chůze, běh, skoky, lezení, poskoky)</w:t>
      </w:r>
    </w:p>
    <w:p w14:paraId="541F9FFE"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jednoduché pracovní a sebeobslužné činnosti v oblasti osobní hygieny (stolování, oblékání), hygienické návyky (odbourávání plen)</w:t>
      </w:r>
    </w:p>
    <w:p w14:paraId="5C49A52B"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rozhovory nad obrázky</w:t>
      </w:r>
    </w:p>
    <w:p w14:paraId="105250EB"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motivovaná manipulace s předměty</w:t>
      </w:r>
    </w:p>
    <w:p w14:paraId="40F7093C"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podněcování rozvoje hrubé a jemné motoriky</w:t>
      </w:r>
    </w:p>
    <w:p w14:paraId="602A0FAC"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spontánní hra</w:t>
      </w:r>
    </w:p>
    <w:p w14:paraId="48A82143"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zajišťující spokojenost a radost</w:t>
      </w:r>
    </w:p>
    <w:p w14:paraId="7510D0C4"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společné aktivity hudební, taneční a pohybové</w:t>
      </w:r>
    </w:p>
    <w:p w14:paraId="2125EFB5" w14:textId="77777777" w:rsidR="00160E21" w:rsidRDefault="00160E21" w:rsidP="00FD7B15">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používání jednoduchých pravidel</w:t>
      </w:r>
    </w:p>
    <w:p w14:paraId="4769BA03" w14:textId="77777777" w:rsidR="002E30BB" w:rsidRPr="0091171E" w:rsidRDefault="00160E21" w:rsidP="00160E21">
      <w:pPr>
        <w:pStyle w:val="Odstavecseseznamem"/>
        <w:numPr>
          <w:ilvl w:val="0"/>
          <w:numId w:val="30"/>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přirozené a zprostředkované poznávání přírodního okolí, sledování rozmanitostí a změn v přírodě</w:t>
      </w:r>
    </w:p>
    <w:p w14:paraId="3E11D4F7" w14:textId="77777777" w:rsidR="002E30BB" w:rsidRDefault="002E30BB" w:rsidP="00160E21"/>
    <w:p w14:paraId="4D23D355" w14:textId="77777777" w:rsidR="00160E21" w:rsidRDefault="00160E21" w:rsidP="00160E21"/>
    <w:p w14:paraId="726F4848" w14:textId="77777777" w:rsidR="00160E21" w:rsidRDefault="00160E21" w:rsidP="00160E21">
      <w:pPr>
        <w:rPr>
          <w:b/>
          <w:sz w:val="32"/>
          <w:szCs w:val="32"/>
        </w:rPr>
      </w:pPr>
    </w:p>
    <w:p w14:paraId="3234DB48" w14:textId="77777777" w:rsidR="005F0264" w:rsidRDefault="005F0264" w:rsidP="00160E21">
      <w:pPr>
        <w:rPr>
          <w:b/>
          <w:sz w:val="32"/>
          <w:szCs w:val="32"/>
        </w:rPr>
      </w:pPr>
    </w:p>
    <w:p w14:paraId="30CD2D01" w14:textId="77777777" w:rsidR="00160E21" w:rsidRPr="00C32E8B" w:rsidRDefault="00160E21" w:rsidP="00160E21">
      <w:pPr>
        <w:rPr>
          <w:b/>
          <w:sz w:val="32"/>
          <w:szCs w:val="32"/>
        </w:rPr>
      </w:pPr>
      <w:r w:rsidRPr="00C32E8B">
        <w:rPr>
          <w:b/>
          <w:sz w:val="32"/>
          <w:szCs w:val="32"/>
        </w:rPr>
        <w:lastRenderedPageBreak/>
        <w:t>JARO</w:t>
      </w:r>
    </w:p>
    <w:p w14:paraId="4A443CA8" w14:textId="77777777" w:rsidR="00160E21" w:rsidRDefault="00160E21" w:rsidP="00160E21">
      <w:pPr>
        <w:rPr>
          <w:sz w:val="28"/>
          <w:szCs w:val="28"/>
        </w:rPr>
      </w:pPr>
      <w:r w:rsidRPr="00274C5E">
        <w:rPr>
          <w:b/>
          <w:sz w:val="28"/>
          <w:szCs w:val="28"/>
        </w:rPr>
        <w:t xml:space="preserve">Očekávané výstupy </w:t>
      </w:r>
      <w:r w:rsidRPr="00274C5E">
        <w:rPr>
          <w:sz w:val="28"/>
          <w:szCs w:val="28"/>
        </w:rPr>
        <w:t>(co dítě postupně zvládne)</w:t>
      </w:r>
    </w:p>
    <w:p w14:paraId="36D7C2D6" w14:textId="77777777" w:rsidR="00160E21" w:rsidRDefault="00160E21" w:rsidP="00160E21">
      <w:pPr>
        <w:rPr>
          <w:sz w:val="28"/>
          <w:szCs w:val="28"/>
        </w:rPr>
      </w:pPr>
    </w:p>
    <w:p w14:paraId="0E5A625D" w14:textId="77777777" w:rsidR="00160E21" w:rsidRDefault="00160E21" w:rsidP="00160E21">
      <w:pPr>
        <w:rPr>
          <w:b/>
          <w:sz w:val="28"/>
          <w:szCs w:val="28"/>
        </w:rPr>
      </w:pPr>
      <w:r>
        <w:rPr>
          <w:b/>
          <w:sz w:val="28"/>
          <w:szCs w:val="28"/>
        </w:rPr>
        <w:t>Modrý korálek</w:t>
      </w:r>
    </w:p>
    <w:p w14:paraId="3C7C3C5D" w14:textId="77777777" w:rsidR="00160E21" w:rsidRDefault="00160E21" w:rsidP="00FD7B15">
      <w:pPr>
        <w:pStyle w:val="Odstavecseseznamem"/>
        <w:numPr>
          <w:ilvl w:val="0"/>
          <w:numId w:val="3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zvládá jednoduchou obsluhu a pracovní úkony (uklidí po sobě)</w:t>
      </w:r>
    </w:p>
    <w:p w14:paraId="05248691" w14:textId="77777777" w:rsidR="00160E21" w:rsidRDefault="00160E21" w:rsidP="00FD7B15">
      <w:pPr>
        <w:pStyle w:val="Odstavecseseznamem"/>
        <w:numPr>
          <w:ilvl w:val="0"/>
          <w:numId w:val="31"/>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zachází s předměty denní potřeby, hračkami, pomůckami, částečně výtvarným materiálem</w:t>
      </w:r>
    </w:p>
    <w:p w14:paraId="654B26CA" w14:textId="77777777" w:rsidR="00160E21" w:rsidRDefault="00160E21" w:rsidP="00160E21"/>
    <w:p w14:paraId="0F1C037B" w14:textId="77777777" w:rsidR="00160E21" w:rsidRPr="00C32E8B" w:rsidRDefault="00160E21" w:rsidP="00160E21">
      <w:pPr>
        <w:rPr>
          <w:b/>
          <w:sz w:val="28"/>
          <w:szCs w:val="28"/>
        </w:rPr>
      </w:pPr>
      <w:r w:rsidRPr="00C32E8B">
        <w:rPr>
          <w:b/>
          <w:sz w:val="28"/>
          <w:szCs w:val="28"/>
        </w:rPr>
        <w:t>Žlutý korálek</w:t>
      </w:r>
    </w:p>
    <w:p w14:paraId="40BE2EF8" w14:textId="77777777" w:rsidR="00160E21" w:rsidRDefault="00160E21" w:rsidP="00FD7B15">
      <w:pPr>
        <w:pStyle w:val="Odstavecseseznamem"/>
        <w:numPr>
          <w:ilvl w:val="0"/>
          <w:numId w:val="3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postupné rozvíjení slovní zásoby</w:t>
      </w:r>
    </w:p>
    <w:p w14:paraId="5B1CBD27" w14:textId="77777777" w:rsidR="00160E21" w:rsidRDefault="00160E21" w:rsidP="00FD7B15">
      <w:pPr>
        <w:pStyle w:val="Odstavecseseznamem"/>
        <w:numPr>
          <w:ilvl w:val="0"/>
          <w:numId w:val="3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naučí se zpaměti krátké texty (reprodukuje říkanky, písničky)</w:t>
      </w:r>
    </w:p>
    <w:p w14:paraId="789171EF" w14:textId="77777777" w:rsidR="00160E21" w:rsidRDefault="00160E21" w:rsidP="00FD7B15">
      <w:pPr>
        <w:pStyle w:val="Odstavecseseznamem"/>
        <w:numPr>
          <w:ilvl w:val="0"/>
          <w:numId w:val="32"/>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uvědomuje si příjemné i nepříjemné citové prožitky (radost, strach, smutek)</w:t>
      </w:r>
    </w:p>
    <w:p w14:paraId="7ECCC5D2" w14:textId="77777777" w:rsidR="00160E21" w:rsidRDefault="00160E21" w:rsidP="00160E21"/>
    <w:p w14:paraId="10CE0DFE" w14:textId="77777777" w:rsidR="00160E21" w:rsidRPr="00C32E8B" w:rsidRDefault="00160E21" w:rsidP="00160E21">
      <w:pPr>
        <w:rPr>
          <w:b/>
          <w:sz w:val="28"/>
          <w:szCs w:val="28"/>
        </w:rPr>
      </w:pPr>
      <w:r w:rsidRPr="00C32E8B">
        <w:rPr>
          <w:b/>
          <w:sz w:val="28"/>
          <w:szCs w:val="28"/>
        </w:rPr>
        <w:t>Červený korálek</w:t>
      </w:r>
    </w:p>
    <w:p w14:paraId="4BFB70C3" w14:textId="77777777" w:rsidR="00160E21" w:rsidRDefault="00160E21" w:rsidP="00FD7B15">
      <w:pPr>
        <w:pStyle w:val="Odstavecseseznamem"/>
        <w:numPr>
          <w:ilvl w:val="0"/>
          <w:numId w:val="3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spolupracuje s ostatními, dělí se o hračky, pomůcky</w:t>
      </w:r>
    </w:p>
    <w:p w14:paraId="0821B81E" w14:textId="77777777" w:rsidR="00160E21" w:rsidRDefault="00160E21" w:rsidP="00FD7B15">
      <w:pPr>
        <w:pStyle w:val="Odstavecseseznamem"/>
        <w:numPr>
          <w:ilvl w:val="0"/>
          <w:numId w:val="3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porozumí běžným projevům emocí a nálad</w:t>
      </w:r>
    </w:p>
    <w:p w14:paraId="10A1111F" w14:textId="77777777" w:rsidR="00160E21" w:rsidRDefault="00160E21" w:rsidP="00FD7B15">
      <w:pPr>
        <w:pStyle w:val="Odstavecseseznamem"/>
        <w:numPr>
          <w:ilvl w:val="0"/>
          <w:numId w:val="3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začíná komunikovat s vrstevníky</w:t>
      </w:r>
    </w:p>
    <w:p w14:paraId="0E1A8AE9" w14:textId="77777777" w:rsidR="00160E21" w:rsidRDefault="00160E21" w:rsidP="00FD7B15">
      <w:pPr>
        <w:pStyle w:val="Odstavecseseznamem"/>
        <w:numPr>
          <w:ilvl w:val="0"/>
          <w:numId w:val="33"/>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seznamuje se s pravidly, která si postupně osvojuje</w:t>
      </w:r>
    </w:p>
    <w:p w14:paraId="2B4FCC69" w14:textId="77777777" w:rsidR="00160E21" w:rsidRDefault="00160E21" w:rsidP="00160E21"/>
    <w:p w14:paraId="2F61A1BA" w14:textId="77777777" w:rsidR="00160E21" w:rsidRPr="00C32E8B" w:rsidRDefault="00160E21" w:rsidP="00160E21">
      <w:pPr>
        <w:rPr>
          <w:b/>
          <w:sz w:val="28"/>
          <w:szCs w:val="28"/>
        </w:rPr>
      </w:pPr>
      <w:r w:rsidRPr="00C32E8B">
        <w:rPr>
          <w:b/>
          <w:sz w:val="28"/>
          <w:szCs w:val="28"/>
        </w:rPr>
        <w:t>Bílý korálek</w:t>
      </w:r>
    </w:p>
    <w:p w14:paraId="4F861E48"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postupně vnímá literární, dramatické a hudební činnosti</w:t>
      </w:r>
    </w:p>
    <w:p w14:paraId="67449575" w14:textId="77777777" w:rsidR="00160E21" w:rsidRDefault="00160E21" w:rsidP="00160E21"/>
    <w:p w14:paraId="4D269985" w14:textId="77777777" w:rsidR="00160E21" w:rsidRPr="00C32E8B" w:rsidRDefault="00160E21" w:rsidP="00160E21">
      <w:pPr>
        <w:rPr>
          <w:b/>
          <w:sz w:val="28"/>
          <w:szCs w:val="28"/>
        </w:rPr>
      </w:pPr>
      <w:r w:rsidRPr="00C32E8B">
        <w:rPr>
          <w:b/>
          <w:sz w:val="28"/>
          <w:szCs w:val="28"/>
        </w:rPr>
        <w:t>Zelený korálek</w:t>
      </w:r>
    </w:p>
    <w:p w14:paraId="5CDC725C"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zprostředkovaně si uvědomuje nebezpečí, se kterým se může setkat</w:t>
      </w:r>
    </w:p>
    <w:p w14:paraId="101C149B" w14:textId="77777777" w:rsidR="00160E21" w:rsidRDefault="00160E21" w:rsidP="00160E21"/>
    <w:p w14:paraId="204F4857" w14:textId="77777777" w:rsidR="00160E21" w:rsidRDefault="00160E21" w:rsidP="00160E21">
      <w:pPr>
        <w:rPr>
          <w:b/>
          <w:sz w:val="28"/>
          <w:szCs w:val="28"/>
        </w:rPr>
      </w:pPr>
      <w:r w:rsidRPr="00C32E8B">
        <w:rPr>
          <w:b/>
          <w:sz w:val="28"/>
          <w:szCs w:val="28"/>
        </w:rPr>
        <w:t>Vzdělávací nabídka</w:t>
      </w:r>
      <w:r>
        <w:rPr>
          <w:b/>
          <w:sz w:val="28"/>
          <w:szCs w:val="28"/>
        </w:rPr>
        <w:t>:</w:t>
      </w:r>
    </w:p>
    <w:p w14:paraId="1C96F6C4"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manipulační činnosti a jednoduché úkoly s předměty, pomůckami, materiálem</w:t>
      </w:r>
    </w:p>
    <w:p w14:paraId="668589C7"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příležitosti a činnosti směřující k prevenci nemoci, úrazů a nezdravých návyků</w:t>
      </w:r>
    </w:p>
    <w:p w14:paraId="2C03898F"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artikulační a rytmické hry, hry se slovy, zpěv</w:t>
      </w:r>
    </w:p>
    <w:p w14:paraId="1EC10CDE"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počáteční výtvarné, hudební a pohybové aktivity</w:t>
      </w:r>
    </w:p>
    <w:p w14:paraId="6F1752EC"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vycházky do okolí</w:t>
      </w:r>
    </w:p>
    <w:p w14:paraId="6CD5235D"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přirozené hry, při nichž se učí respektovat druhého</w:t>
      </w:r>
    </w:p>
    <w:p w14:paraId="47BA9BE6"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jednoduché činnosti zaměřené na život v rodině</w:t>
      </w:r>
    </w:p>
    <w:p w14:paraId="5CFB9CCC" w14:textId="77777777" w:rsidR="00160E21"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přirozené pozorování blízkého prostředí, život v něm a okolní přírodě</w:t>
      </w:r>
    </w:p>
    <w:p w14:paraId="3BBB1A92" w14:textId="77777777" w:rsidR="00160E21" w:rsidRPr="00C32E8B" w:rsidRDefault="00160E21" w:rsidP="00FD7B15">
      <w:pPr>
        <w:pStyle w:val="Odstavecseseznamem"/>
        <w:numPr>
          <w:ilvl w:val="0"/>
          <w:numId w:val="34"/>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verbální i neverbální komunikační aktivity dítěte s druhým dítětem i dospělým</w:t>
      </w:r>
    </w:p>
    <w:p w14:paraId="13F7326D" w14:textId="77777777" w:rsidR="00160E21" w:rsidRDefault="00160E21" w:rsidP="00160E21">
      <w:pPr>
        <w:rPr>
          <w:sz w:val="28"/>
          <w:szCs w:val="28"/>
        </w:rPr>
      </w:pPr>
    </w:p>
    <w:p w14:paraId="0D563BD8" w14:textId="77777777" w:rsidR="00160E21" w:rsidRDefault="00160E21" w:rsidP="00160E21">
      <w:pPr>
        <w:rPr>
          <w:sz w:val="28"/>
          <w:szCs w:val="28"/>
        </w:rPr>
      </w:pPr>
    </w:p>
    <w:p w14:paraId="40428272" w14:textId="77777777" w:rsidR="00306B5E" w:rsidRPr="00274C5E" w:rsidRDefault="00306B5E" w:rsidP="00160E21">
      <w:pPr>
        <w:rPr>
          <w:sz w:val="28"/>
          <w:szCs w:val="28"/>
        </w:rPr>
      </w:pPr>
    </w:p>
    <w:p w14:paraId="52931300" w14:textId="77777777" w:rsidR="00160E21" w:rsidRDefault="00160E21" w:rsidP="00160E21">
      <w:pPr>
        <w:rPr>
          <w:b/>
          <w:sz w:val="32"/>
          <w:szCs w:val="32"/>
        </w:rPr>
      </w:pPr>
    </w:p>
    <w:p w14:paraId="6F4CBAB1" w14:textId="77777777" w:rsidR="00160E21" w:rsidRDefault="00160E21" w:rsidP="00160E21">
      <w:pPr>
        <w:rPr>
          <w:b/>
          <w:sz w:val="32"/>
          <w:szCs w:val="32"/>
        </w:rPr>
      </w:pPr>
    </w:p>
    <w:p w14:paraId="6DA31461" w14:textId="77777777" w:rsidR="00160E21" w:rsidRPr="00C32E8B" w:rsidRDefault="00160E21" w:rsidP="00160E21">
      <w:pPr>
        <w:rPr>
          <w:b/>
          <w:sz w:val="32"/>
          <w:szCs w:val="32"/>
        </w:rPr>
      </w:pPr>
      <w:r w:rsidRPr="00C32E8B">
        <w:rPr>
          <w:b/>
          <w:sz w:val="32"/>
          <w:szCs w:val="32"/>
        </w:rPr>
        <w:t>LÉTO</w:t>
      </w:r>
    </w:p>
    <w:p w14:paraId="2451C5A6" w14:textId="77777777" w:rsidR="00160E21" w:rsidRPr="00274C5E" w:rsidRDefault="00160E21" w:rsidP="00160E21">
      <w:pPr>
        <w:rPr>
          <w:sz w:val="28"/>
          <w:szCs w:val="28"/>
        </w:rPr>
      </w:pPr>
      <w:r w:rsidRPr="00274C5E">
        <w:rPr>
          <w:b/>
          <w:sz w:val="28"/>
          <w:szCs w:val="28"/>
        </w:rPr>
        <w:t xml:space="preserve">Očekávané výstupy </w:t>
      </w:r>
      <w:r w:rsidRPr="00274C5E">
        <w:rPr>
          <w:sz w:val="28"/>
          <w:szCs w:val="28"/>
        </w:rPr>
        <w:t>(co dítě postupně zvládne)</w:t>
      </w:r>
    </w:p>
    <w:p w14:paraId="7018473F" w14:textId="77777777" w:rsidR="00160E21" w:rsidRDefault="00160E21" w:rsidP="00160E21">
      <w:pPr>
        <w:rPr>
          <w:sz w:val="28"/>
          <w:szCs w:val="28"/>
        </w:rPr>
      </w:pPr>
    </w:p>
    <w:p w14:paraId="6E7222D6" w14:textId="77777777" w:rsidR="00160E21" w:rsidRDefault="00160E21" w:rsidP="00160E21">
      <w:r>
        <w:rPr>
          <w:b/>
          <w:sz w:val="28"/>
          <w:szCs w:val="28"/>
        </w:rPr>
        <w:t>Modrý korálek</w:t>
      </w:r>
    </w:p>
    <w:p w14:paraId="2BAF5BC3" w14:textId="77777777" w:rsidR="00160E21" w:rsidRDefault="00160E21" w:rsidP="00FD7B15">
      <w:pPr>
        <w:pStyle w:val="Odstavecseseznamem"/>
        <w:numPr>
          <w:ilvl w:val="0"/>
          <w:numId w:val="3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zvládá základní pohybové dovednosti a prostorovou orientaci, běžné způsoby pohybu v různém prostředí (zvládá překážky, hází a chytá míč, pohybuje se ve skupině dětí)</w:t>
      </w:r>
    </w:p>
    <w:p w14:paraId="01601099" w14:textId="77777777" w:rsidR="00160E21" w:rsidRDefault="00160E21" w:rsidP="00160E21">
      <w:pPr>
        <w:rPr>
          <w:b/>
          <w:sz w:val="28"/>
          <w:szCs w:val="28"/>
        </w:rPr>
      </w:pPr>
    </w:p>
    <w:p w14:paraId="5D697F5E" w14:textId="77777777" w:rsidR="00160E21" w:rsidRDefault="00160E21" w:rsidP="00160E21">
      <w:pPr>
        <w:rPr>
          <w:b/>
          <w:sz w:val="28"/>
          <w:szCs w:val="28"/>
        </w:rPr>
      </w:pPr>
      <w:r>
        <w:rPr>
          <w:b/>
          <w:sz w:val="28"/>
          <w:szCs w:val="28"/>
        </w:rPr>
        <w:t>Žlutý korálek</w:t>
      </w:r>
    </w:p>
    <w:p w14:paraId="3348256C" w14:textId="77777777" w:rsidR="00160E21" w:rsidRDefault="00160E21" w:rsidP="00FD7B15">
      <w:pPr>
        <w:pStyle w:val="Odstavecseseznamem"/>
        <w:numPr>
          <w:ilvl w:val="0"/>
          <w:numId w:val="3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seznamuje se s elementárními matematickými souvislostmi (porovnává, třídí, poznává více a méně)</w:t>
      </w:r>
    </w:p>
    <w:p w14:paraId="71D0713B" w14:textId="77777777" w:rsidR="00160E21" w:rsidRDefault="00160E21" w:rsidP="00FD7B15">
      <w:pPr>
        <w:pStyle w:val="Odstavecseseznamem"/>
        <w:numPr>
          <w:ilvl w:val="0"/>
          <w:numId w:val="35"/>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vyjádří souhlas i nesouhlas</w:t>
      </w:r>
    </w:p>
    <w:p w14:paraId="6494CBD5" w14:textId="77777777" w:rsidR="00160E21" w:rsidRPr="00C32E8B" w:rsidRDefault="00160E21" w:rsidP="00160E21"/>
    <w:p w14:paraId="3B5C9DB2" w14:textId="77777777" w:rsidR="00160E21" w:rsidRDefault="00160E21" w:rsidP="00160E21">
      <w:r>
        <w:rPr>
          <w:b/>
          <w:sz w:val="28"/>
          <w:szCs w:val="28"/>
        </w:rPr>
        <w:t>Červený korálek</w:t>
      </w:r>
    </w:p>
    <w:p w14:paraId="6B1A7E0B" w14:textId="77777777" w:rsidR="00160E21" w:rsidRPr="00C32E8B"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odmítne komunikaci, která je mu nepříjemná</w:t>
      </w:r>
    </w:p>
    <w:p w14:paraId="726257AA" w14:textId="77777777" w:rsidR="00160E21" w:rsidRDefault="00160E21" w:rsidP="00160E21">
      <w:pPr>
        <w:rPr>
          <w:b/>
          <w:sz w:val="28"/>
          <w:szCs w:val="28"/>
        </w:rPr>
      </w:pPr>
    </w:p>
    <w:p w14:paraId="41CA15B6" w14:textId="77777777" w:rsidR="00160E21" w:rsidRDefault="00160E21" w:rsidP="00160E21">
      <w:pPr>
        <w:rPr>
          <w:b/>
          <w:sz w:val="28"/>
          <w:szCs w:val="28"/>
        </w:rPr>
      </w:pPr>
      <w:r>
        <w:rPr>
          <w:b/>
          <w:sz w:val="28"/>
          <w:szCs w:val="28"/>
        </w:rPr>
        <w:t>Bílý korálek</w:t>
      </w:r>
    </w:p>
    <w:p w14:paraId="00AFB1D3" w14:textId="77777777" w:rsidR="00160E21" w:rsidRPr="00C32E8B"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kreslí, používá barvy, modeluje</w:t>
      </w:r>
    </w:p>
    <w:p w14:paraId="6F45A2CC" w14:textId="77777777" w:rsidR="00160E21" w:rsidRDefault="00160E21" w:rsidP="00160E21">
      <w:pPr>
        <w:pStyle w:val="Odstavecseseznamem"/>
        <w:rPr>
          <w:rFonts w:ascii="Times New Roman" w:hAnsi="Times New Roman" w:cs="Times New Roman"/>
          <w:sz w:val="24"/>
          <w:szCs w:val="24"/>
        </w:rPr>
      </w:pPr>
    </w:p>
    <w:p w14:paraId="5D836053" w14:textId="77777777" w:rsidR="00160E21" w:rsidRDefault="00160E21" w:rsidP="00160E21">
      <w:pPr>
        <w:rPr>
          <w:b/>
          <w:sz w:val="28"/>
          <w:szCs w:val="28"/>
        </w:rPr>
      </w:pPr>
      <w:r>
        <w:rPr>
          <w:b/>
          <w:sz w:val="28"/>
          <w:szCs w:val="28"/>
        </w:rPr>
        <w:t>Zelený korálek</w:t>
      </w:r>
    </w:p>
    <w:p w14:paraId="14132B0B" w14:textId="77777777" w:rsidR="00160E21"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pomáhá pečovat o okolní životní prostředí (dbá o pořádek a čistotu)</w:t>
      </w:r>
    </w:p>
    <w:p w14:paraId="3E670523" w14:textId="77777777" w:rsidR="00160E21" w:rsidRPr="00C32E8B" w:rsidRDefault="00160E21" w:rsidP="00160E21"/>
    <w:p w14:paraId="113CD5C7" w14:textId="77777777" w:rsidR="00160E21" w:rsidRPr="00C32E8B" w:rsidRDefault="00160E21" w:rsidP="00160E21">
      <w:pPr>
        <w:rPr>
          <w:b/>
          <w:sz w:val="28"/>
          <w:szCs w:val="28"/>
        </w:rPr>
      </w:pPr>
      <w:r>
        <w:rPr>
          <w:b/>
          <w:sz w:val="28"/>
          <w:szCs w:val="28"/>
        </w:rPr>
        <w:t>Vzdělávací nabídka:</w:t>
      </w:r>
    </w:p>
    <w:p w14:paraId="65E1E066" w14:textId="77777777" w:rsidR="00160E21"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relaxační a odpočinkové, zajišťující zdravou atmosféru a pohodu prostředí</w:t>
      </w:r>
    </w:p>
    <w:p w14:paraId="256A903C" w14:textId="77777777" w:rsidR="00160E21"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zaměřené na rozlišování geometrických tvarů (vkládací kostky), značek</w:t>
      </w:r>
    </w:p>
    <w:p w14:paraId="042C05D9" w14:textId="77777777" w:rsidR="00160E21" w:rsidRDefault="00160E21" w:rsidP="00FD7B15">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kooperativní činnosti ve dvojicích, ve skupinách (spontánní hra)</w:t>
      </w:r>
    </w:p>
    <w:p w14:paraId="27E90437" w14:textId="77777777" w:rsidR="00160E21" w:rsidRPr="0091171E" w:rsidRDefault="00160E21" w:rsidP="0091171E">
      <w:pPr>
        <w:pStyle w:val="Odstavecseseznamem"/>
        <w:numPr>
          <w:ilvl w:val="0"/>
          <w:numId w:val="36"/>
        </w:numPr>
        <w:suppressAutoHyphens w:val="0"/>
        <w:autoSpaceDN/>
        <w:contextualSpacing/>
        <w:textAlignment w:val="auto"/>
        <w:rPr>
          <w:rFonts w:ascii="Times New Roman" w:hAnsi="Times New Roman" w:cs="Times New Roman"/>
          <w:sz w:val="24"/>
          <w:szCs w:val="24"/>
        </w:rPr>
      </w:pPr>
      <w:r>
        <w:rPr>
          <w:rFonts w:ascii="Times New Roman" w:hAnsi="Times New Roman" w:cs="Times New Roman"/>
          <w:sz w:val="24"/>
          <w:szCs w:val="24"/>
        </w:rPr>
        <w:t>činnosti zaměřené k poznávání druhů zvířat</w:t>
      </w:r>
    </w:p>
    <w:p w14:paraId="3153762B" w14:textId="77777777" w:rsidR="0040313A" w:rsidRPr="0095758A" w:rsidRDefault="0095758A" w:rsidP="009653C8">
      <w:pPr>
        <w:pStyle w:val="Nadpis2"/>
      </w:pPr>
      <w:bookmarkStart w:id="2" w:name="_Toc355264185"/>
      <w:r>
        <w:t>N</w:t>
      </w:r>
      <w:r w:rsidR="0040313A">
        <w:t>abídka</w:t>
      </w:r>
      <w:bookmarkEnd w:id="2"/>
      <w:r>
        <w:t xml:space="preserve"> dalších aktivit</w:t>
      </w:r>
    </w:p>
    <w:p w14:paraId="69E90E55" w14:textId="77777777" w:rsidR="0040313A" w:rsidRDefault="0040313A" w:rsidP="0040313A"/>
    <w:p w14:paraId="2CD7D45B" w14:textId="77777777" w:rsidR="0040313A" w:rsidRDefault="0040313A" w:rsidP="0040313A">
      <w:r>
        <w:t>Škola doplňuje rodinnou výchovu a v úzké vazbě na ni pomáhá zajistit dítěti prostředí s dostatkem mnohostranných a přiměřených podnětů k jeho aktivnímu rozvoji a učení.</w:t>
      </w:r>
    </w:p>
    <w:p w14:paraId="6EFA7C1A" w14:textId="77777777" w:rsidR="0040313A" w:rsidRDefault="0040313A" w:rsidP="0040313A"/>
    <w:p w14:paraId="1A77D182" w14:textId="77777777" w:rsidR="0040313A" w:rsidRDefault="0040313A" w:rsidP="0040313A">
      <w:r>
        <w:t>Obohacuje denní program dítěte nabídkou aktivit:</w:t>
      </w:r>
    </w:p>
    <w:p w14:paraId="01AD169C" w14:textId="77777777" w:rsidR="0040313A" w:rsidRDefault="0040313A" w:rsidP="00CC36E3">
      <w:pPr>
        <w:ind w:left="1440"/>
      </w:pPr>
    </w:p>
    <w:p w14:paraId="684922DB" w14:textId="77777777" w:rsidR="0095758A" w:rsidRDefault="0040313A" w:rsidP="00FD7B15">
      <w:pPr>
        <w:numPr>
          <w:ilvl w:val="1"/>
          <w:numId w:val="3"/>
        </w:numPr>
      </w:pPr>
      <w:r>
        <w:t>Školička – grafomotorická cvičen</w:t>
      </w:r>
      <w:r w:rsidR="00D65B66">
        <w:t>í</w:t>
      </w:r>
    </w:p>
    <w:p w14:paraId="58CB10A3" w14:textId="77777777" w:rsidR="00375A9B" w:rsidRDefault="0095758A" w:rsidP="00FD7B15">
      <w:pPr>
        <w:numPr>
          <w:ilvl w:val="1"/>
          <w:numId w:val="3"/>
        </w:numPr>
      </w:pPr>
      <w:r>
        <w:t xml:space="preserve"> Logopedické chvilky</w:t>
      </w:r>
    </w:p>
    <w:p w14:paraId="014A2F56" w14:textId="77777777" w:rsidR="0095758A" w:rsidRDefault="0095758A" w:rsidP="00FD7B15">
      <w:pPr>
        <w:numPr>
          <w:ilvl w:val="1"/>
          <w:numId w:val="3"/>
        </w:numPr>
      </w:pPr>
      <w:proofErr w:type="spellStart"/>
      <w:r>
        <w:t>Cvičeníčko</w:t>
      </w:r>
      <w:proofErr w:type="spellEnd"/>
    </w:p>
    <w:p w14:paraId="16069BDC" w14:textId="77777777" w:rsidR="0095758A" w:rsidRDefault="0095758A" w:rsidP="00FD7B15">
      <w:pPr>
        <w:numPr>
          <w:ilvl w:val="1"/>
          <w:numId w:val="3"/>
        </w:numPr>
      </w:pPr>
      <w:r>
        <w:t>Plavání</w:t>
      </w:r>
    </w:p>
    <w:p w14:paraId="16960172" w14:textId="77777777" w:rsidR="0095758A" w:rsidRDefault="0095758A" w:rsidP="00FD7B15">
      <w:pPr>
        <w:numPr>
          <w:ilvl w:val="1"/>
          <w:numId w:val="3"/>
        </w:numPr>
      </w:pPr>
      <w:r>
        <w:t>Lyžařská školička</w:t>
      </w:r>
    </w:p>
    <w:p w14:paraId="13C22C13" w14:textId="77777777" w:rsidR="00306B5E" w:rsidRDefault="008A2B26" w:rsidP="005F0264">
      <w:pPr>
        <w:numPr>
          <w:ilvl w:val="1"/>
          <w:numId w:val="3"/>
        </w:numPr>
      </w:pPr>
      <w:r>
        <w:t>Keramik</w:t>
      </w:r>
      <w:r w:rsidR="00D506FA">
        <w:t>a</w:t>
      </w:r>
    </w:p>
    <w:p w14:paraId="1B2192D5" w14:textId="77777777" w:rsidR="00D506FA" w:rsidRDefault="00D506FA" w:rsidP="00D506FA"/>
    <w:p w14:paraId="720AC0DE" w14:textId="77777777" w:rsidR="00D506FA" w:rsidRDefault="00D506FA" w:rsidP="00D506FA"/>
    <w:p w14:paraId="2195F1C9" w14:textId="77777777" w:rsidR="00D506FA" w:rsidRDefault="00D506FA" w:rsidP="00D506FA"/>
    <w:p w14:paraId="106961E5" w14:textId="77777777" w:rsidR="00D506FA" w:rsidRDefault="00D506FA" w:rsidP="00D506FA"/>
    <w:p w14:paraId="35DD58AC" w14:textId="77777777" w:rsidR="00D506FA" w:rsidRDefault="00D506FA" w:rsidP="00D506FA"/>
    <w:p w14:paraId="079F8718" w14:textId="77777777" w:rsidR="00D506FA" w:rsidRDefault="00D506FA" w:rsidP="00D506FA"/>
    <w:p w14:paraId="0E0E5793" w14:textId="77777777" w:rsidR="00D506FA" w:rsidRDefault="00D506FA" w:rsidP="00D506FA"/>
    <w:p w14:paraId="57424A30" w14:textId="77777777" w:rsidR="00D506FA" w:rsidRDefault="00D506FA" w:rsidP="00D506FA"/>
    <w:p w14:paraId="2524FE96" w14:textId="77777777" w:rsidR="00D506FA" w:rsidRDefault="00D506FA" w:rsidP="00D506FA"/>
    <w:p w14:paraId="17479098" w14:textId="77777777" w:rsidR="00D506FA" w:rsidRDefault="00D506FA" w:rsidP="00D506FA"/>
    <w:p w14:paraId="2F82D15D" w14:textId="77777777" w:rsidR="00D506FA" w:rsidRDefault="00D506FA" w:rsidP="00D506FA"/>
    <w:p w14:paraId="48A6B4D3" w14:textId="77777777" w:rsidR="00D506FA" w:rsidRDefault="00D506FA" w:rsidP="00D506FA"/>
    <w:p w14:paraId="3E73ECE7" w14:textId="77777777" w:rsidR="00D506FA" w:rsidRDefault="00D506FA" w:rsidP="00D506FA"/>
    <w:p w14:paraId="00542321" w14:textId="77777777" w:rsidR="00D506FA" w:rsidRDefault="00D506FA" w:rsidP="00D506FA"/>
    <w:p w14:paraId="36D447DC" w14:textId="77777777" w:rsidR="00D506FA" w:rsidRDefault="00D506FA" w:rsidP="00D506FA"/>
    <w:p w14:paraId="08D59679" w14:textId="77777777" w:rsidR="00D506FA" w:rsidRDefault="00D506FA" w:rsidP="00D506FA"/>
    <w:p w14:paraId="04FA4FC4" w14:textId="77777777" w:rsidR="00D506FA" w:rsidRDefault="00D506FA" w:rsidP="00D506FA"/>
    <w:p w14:paraId="11D2C156" w14:textId="77777777" w:rsidR="00D506FA" w:rsidRDefault="00D506FA" w:rsidP="00D506FA"/>
    <w:p w14:paraId="5D4FBD62" w14:textId="77777777" w:rsidR="00D506FA" w:rsidRDefault="00D506FA" w:rsidP="00D506FA"/>
    <w:p w14:paraId="57213AD5" w14:textId="77777777" w:rsidR="00D506FA" w:rsidRDefault="00D506FA" w:rsidP="00D506FA"/>
    <w:p w14:paraId="30DADC3D" w14:textId="77777777" w:rsidR="00D506FA" w:rsidRDefault="00D506FA" w:rsidP="00D506FA"/>
    <w:p w14:paraId="573FE85A" w14:textId="77777777" w:rsidR="00D506FA" w:rsidRDefault="00D506FA" w:rsidP="00D506FA"/>
    <w:p w14:paraId="49C19684" w14:textId="77777777" w:rsidR="00D506FA" w:rsidRDefault="00D506FA" w:rsidP="00D506FA"/>
    <w:p w14:paraId="22B82D48" w14:textId="77777777" w:rsidR="00D506FA" w:rsidRDefault="00D506FA" w:rsidP="00D506FA"/>
    <w:p w14:paraId="0EADE925" w14:textId="77777777" w:rsidR="00D506FA" w:rsidRDefault="00D506FA" w:rsidP="00D506FA"/>
    <w:p w14:paraId="40D5D695" w14:textId="77777777" w:rsidR="00D506FA" w:rsidRDefault="00D506FA" w:rsidP="00D506FA"/>
    <w:p w14:paraId="6695D710" w14:textId="77777777" w:rsidR="00D506FA" w:rsidRDefault="00D506FA" w:rsidP="00D506FA"/>
    <w:p w14:paraId="1D685EDA" w14:textId="77777777" w:rsidR="00D506FA" w:rsidRDefault="00D506FA" w:rsidP="00D506FA"/>
    <w:p w14:paraId="480B8319" w14:textId="77777777" w:rsidR="00D506FA" w:rsidRDefault="00D506FA" w:rsidP="00D506FA"/>
    <w:p w14:paraId="7CB12EDE" w14:textId="77777777" w:rsidR="00D506FA" w:rsidRDefault="00D506FA" w:rsidP="00D506FA"/>
    <w:p w14:paraId="34600438" w14:textId="77777777" w:rsidR="00D506FA" w:rsidRDefault="00D506FA" w:rsidP="00D506FA"/>
    <w:p w14:paraId="628E9EB3" w14:textId="77777777" w:rsidR="00D506FA" w:rsidRDefault="00D506FA" w:rsidP="00D506FA"/>
    <w:p w14:paraId="146B2860" w14:textId="77777777" w:rsidR="00D506FA" w:rsidRDefault="00D506FA" w:rsidP="00D506FA"/>
    <w:p w14:paraId="6DF89B34" w14:textId="77777777" w:rsidR="00D506FA" w:rsidRDefault="00D506FA" w:rsidP="00D506FA"/>
    <w:p w14:paraId="7566F9CC" w14:textId="77777777" w:rsidR="00D506FA" w:rsidRDefault="00D506FA" w:rsidP="00D506FA"/>
    <w:p w14:paraId="0A89F422" w14:textId="77777777" w:rsidR="00D506FA" w:rsidRDefault="00D506FA" w:rsidP="00D506FA"/>
    <w:p w14:paraId="69677AEA" w14:textId="77777777" w:rsidR="00D506FA" w:rsidRDefault="00D506FA" w:rsidP="00D506FA"/>
    <w:p w14:paraId="41E3568C" w14:textId="77777777" w:rsidR="00D506FA" w:rsidRDefault="00D506FA" w:rsidP="00D506FA"/>
    <w:p w14:paraId="497C1625" w14:textId="77777777" w:rsidR="00D506FA" w:rsidRDefault="00D506FA" w:rsidP="00D506FA"/>
    <w:p w14:paraId="386A68C0" w14:textId="77777777" w:rsidR="00D506FA" w:rsidRDefault="00D506FA" w:rsidP="00D506FA"/>
    <w:p w14:paraId="65416963" w14:textId="77777777" w:rsidR="00D506FA" w:rsidRDefault="00D506FA" w:rsidP="00D506FA"/>
    <w:p w14:paraId="1974DA6D" w14:textId="77777777" w:rsidR="00D506FA" w:rsidRDefault="00D506FA" w:rsidP="00D506FA"/>
    <w:p w14:paraId="32EC4ACF" w14:textId="77777777" w:rsidR="00D506FA" w:rsidRDefault="00D506FA" w:rsidP="00D506FA"/>
    <w:p w14:paraId="2DFEBE6B" w14:textId="77777777" w:rsidR="00D506FA" w:rsidRDefault="00D506FA" w:rsidP="00D506FA"/>
    <w:p w14:paraId="20DBD2D5" w14:textId="77777777" w:rsidR="00D506FA" w:rsidRDefault="00D506FA" w:rsidP="00D506FA"/>
    <w:p w14:paraId="2C34058E" w14:textId="77777777" w:rsidR="00D506FA" w:rsidRDefault="00D506FA" w:rsidP="00D506FA"/>
    <w:p w14:paraId="62C5D9B2" w14:textId="77777777" w:rsidR="00D506FA" w:rsidRDefault="00D506FA" w:rsidP="00D506FA"/>
    <w:p w14:paraId="5B3D7BF2" w14:textId="77777777" w:rsidR="00D506FA" w:rsidRDefault="00D506FA" w:rsidP="00D506FA"/>
    <w:p w14:paraId="60C8DD89" w14:textId="77777777" w:rsidR="00D506FA" w:rsidRDefault="00D506FA" w:rsidP="00D506FA"/>
    <w:p w14:paraId="14E7BCD2" w14:textId="77777777" w:rsidR="00D506FA" w:rsidRDefault="00D506FA" w:rsidP="00D506FA"/>
    <w:p w14:paraId="194374EC" w14:textId="77777777" w:rsidR="00D506FA" w:rsidRDefault="00D506FA" w:rsidP="00D506FA"/>
    <w:p w14:paraId="4BE930CA" w14:textId="77777777" w:rsidR="00D506FA" w:rsidRDefault="00D506FA" w:rsidP="00D506FA"/>
    <w:p w14:paraId="4C0191EB" w14:textId="77777777" w:rsidR="00D506FA" w:rsidRDefault="00D506FA" w:rsidP="00D506FA"/>
    <w:p w14:paraId="7347CAB8" w14:textId="77777777" w:rsidR="00D506FA" w:rsidRDefault="00D506FA" w:rsidP="00D506FA"/>
    <w:p w14:paraId="2438F9B2" w14:textId="77777777" w:rsidR="00D506FA" w:rsidRDefault="00D506FA" w:rsidP="00D506FA"/>
    <w:p w14:paraId="38CFD717" w14:textId="77777777" w:rsidR="00D506FA" w:rsidRDefault="00D506FA" w:rsidP="00D506FA"/>
    <w:p w14:paraId="187B5464" w14:textId="77777777" w:rsidR="00D506FA" w:rsidRDefault="00D506FA" w:rsidP="00D506FA"/>
    <w:p w14:paraId="4E613B4C" w14:textId="77777777" w:rsidR="00D506FA" w:rsidRDefault="00D506FA" w:rsidP="00D506FA"/>
    <w:p w14:paraId="032CAA94" w14:textId="77777777" w:rsidR="00D506FA" w:rsidRDefault="00D506FA" w:rsidP="00D506FA"/>
    <w:p w14:paraId="6398ACAE" w14:textId="77777777" w:rsidR="00D506FA" w:rsidRDefault="00D506FA" w:rsidP="00D506FA"/>
    <w:p w14:paraId="732582E6" w14:textId="77777777" w:rsidR="00D506FA" w:rsidRDefault="00D506FA" w:rsidP="00D506FA"/>
    <w:sectPr w:rsidR="00D506FA" w:rsidSect="00343CE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998B" w14:textId="77777777" w:rsidR="00BF44DF" w:rsidRDefault="00BF44DF" w:rsidP="000A0B00">
      <w:r>
        <w:separator/>
      </w:r>
    </w:p>
  </w:endnote>
  <w:endnote w:type="continuationSeparator" w:id="0">
    <w:p w14:paraId="1EE94731" w14:textId="77777777" w:rsidR="00BF44DF" w:rsidRDefault="00BF44DF" w:rsidP="000A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Italic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529" w14:textId="77777777" w:rsidR="00524D98" w:rsidRDefault="00524D98">
    <w:pPr>
      <w:pStyle w:val="Zpat"/>
      <w:jc w:val="right"/>
    </w:pPr>
    <w:r>
      <w:fldChar w:fldCharType="begin"/>
    </w:r>
    <w:r>
      <w:instrText>PAGE   \* MERGEFORMAT</w:instrText>
    </w:r>
    <w:r>
      <w:fldChar w:fldCharType="separate"/>
    </w:r>
    <w:r w:rsidR="00B07756">
      <w:rPr>
        <w:noProof/>
      </w:rPr>
      <w:t>21</w:t>
    </w:r>
    <w:r>
      <w:rPr>
        <w:noProof/>
      </w:rPr>
      <w:fldChar w:fldCharType="end"/>
    </w:r>
  </w:p>
  <w:p w14:paraId="5CCCBBDF" w14:textId="77777777" w:rsidR="00524D98" w:rsidRDefault="00524D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D08B" w14:textId="77777777" w:rsidR="00BF44DF" w:rsidRDefault="00BF44DF" w:rsidP="000A0B00">
      <w:r>
        <w:separator/>
      </w:r>
    </w:p>
  </w:footnote>
  <w:footnote w:type="continuationSeparator" w:id="0">
    <w:p w14:paraId="580F411F" w14:textId="77777777" w:rsidR="00BF44DF" w:rsidRDefault="00BF44DF" w:rsidP="000A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B1E9" w14:textId="77777777" w:rsidR="00524D98" w:rsidRPr="0034337B" w:rsidRDefault="00524D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588"/>
    <w:multiLevelType w:val="hybridMultilevel"/>
    <w:tmpl w:val="04B283DC"/>
    <w:lvl w:ilvl="0" w:tplc="0F823F52">
      <w:start w:val="1"/>
      <w:numFmt w:val="decimal"/>
      <w:lvlText w:val="%1."/>
      <w:lvlJc w:val="left"/>
      <w:pPr>
        <w:ind w:left="720" w:hanging="360"/>
      </w:pPr>
      <w:rPr>
        <w:rFonts w:cs="Arial-ItalicMT" w:hint="default"/>
      </w:rPr>
    </w:lvl>
    <w:lvl w:ilvl="1" w:tplc="F7DE8DE6">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B2857"/>
    <w:multiLevelType w:val="hybridMultilevel"/>
    <w:tmpl w:val="7BC01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75371D"/>
    <w:multiLevelType w:val="hybridMultilevel"/>
    <w:tmpl w:val="218080A6"/>
    <w:lvl w:ilvl="0" w:tplc="0405000D">
      <w:start w:val="1"/>
      <w:numFmt w:val="bullet"/>
      <w:lvlText w:val=""/>
      <w:lvlJc w:val="left"/>
      <w:pPr>
        <w:ind w:left="720" w:hanging="360"/>
      </w:pPr>
      <w:rPr>
        <w:rFonts w:ascii="Wingdings" w:hAnsi="Wingdings" w:hint="default"/>
      </w:rPr>
    </w:lvl>
    <w:lvl w:ilvl="1" w:tplc="528E9ADC">
      <w:start w:val="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E6DA3"/>
    <w:multiLevelType w:val="hybridMultilevel"/>
    <w:tmpl w:val="CDF49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AD05FB"/>
    <w:multiLevelType w:val="hybridMultilevel"/>
    <w:tmpl w:val="3E20B5B6"/>
    <w:lvl w:ilvl="0" w:tplc="528E9AD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352ADC"/>
    <w:multiLevelType w:val="hybridMultilevel"/>
    <w:tmpl w:val="BA889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383FE3"/>
    <w:multiLevelType w:val="hybridMultilevel"/>
    <w:tmpl w:val="30348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81D9F"/>
    <w:multiLevelType w:val="hybridMultilevel"/>
    <w:tmpl w:val="40766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A669F4"/>
    <w:multiLevelType w:val="hybridMultilevel"/>
    <w:tmpl w:val="81C84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8233F3"/>
    <w:multiLevelType w:val="hybridMultilevel"/>
    <w:tmpl w:val="18584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224846"/>
    <w:multiLevelType w:val="hybridMultilevel"/>
    <w:tmpl w:val="EF8C8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9B5E1F"/>
    <w:multiLevelType w:val="hybridMultilevel"/>
    <w:tmpl w:val="21203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0E7764"/>
    <w:multiLevelType w:val="hybridMultilevel"/>
    <w:tmpl w:val="5A002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076CC0"/>
    <w:multiLevelType w:val="multilevel"/>
    <w:tmpl w:val="A67A4AE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CA00FC"/>
    <w:multiLevelType w:val="hybridMultilevel"/>
    <w:tmpl w:val="DA580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406EB7"/>
    <w:multiLevelType w:val="multilevel"/>
    <w:tmpl w:val="7B0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B634A"/>
    <w:multiLevelType w:val="multilevel"/>
    <w:tmpl w:val="C9AC6C7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2B57B9A"/>
    <w:multiLevelType w:val="multilevel"/>
    <w:tmpl w:val="2CECD5E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016524E"/>
    <w:multiLevelType w:val="hybridMultilevel"/>
    <w:tmpl w:val="7854A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7456C6"/>
    <w:multiLevelType w:val="hybridMultilevel"/>
    <w:tmpl w:val="64129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7D5DD7"/>
    <w:multiLevelType w:val="hybridMultilevel"/>
    <w:tmpl w:val="87401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7F6F77"/>
    <w:multiLevelType w:val="hybridMultilevel"/>
    <w:tmpl w:val="FB906FEE"/>
    <w:lvl w:ilvl="0" w:tplc="528E9AD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8200B3"/>
    <w:multiLevelType w:val="multilevel"/>
    <w:tmpl w:val="7AAA2898"/>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1631"/>
        </w:tabs>
        <w:ind w:left="1631" w:hanging="780"/>
      </w:pPr>
      <w:rPr>
        <w:rFonts w:hint="default"/>
      </w:rPr>
    </w:lvl>
    <w:lvl w:ilvl="2">
      <w:start w:val="1"/>
      <w:numFmt w:val="decimal"/>
      <w:isLgl/>
      <w:lvlText w:val="%1.%2.%3."/>
      <w:lvlJc w:val="left"/>
      <w:pPr>
        <w:tabs>
          <w:tab w:val="num" w:pos="2280"/>
        </w:tabs>
        <w:ind w:left="2280" w:hanging="78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580"/>
        </w:tabs>
        <w:ind w:left="5580" w:hanging="180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abstractNum w:abstractNumId="23" w15:restartNumberingAfterBreak="0">
    <w:nsid w:val="4D9A5C6E"/>
    <w:multiLevelType w:val="multilevel"/>
    <w:tmpl w:val="5F2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33183"/>
    <w:multiLevelType w:val="hybridMultilevel"/>
    <w:tmpl w:val="6B62EE64"/>
    <w:lvl w:ilvl="0" w:tplc="A800B3FC">
      <w:start w:val="37"/>
      <w:numFmt w:val="bullet"/>
      <w:lvlText w:val=""/>
      <w:lvlJc w:val="left"/>
      <w:pPr>
        <w:ind w:left="1188" w:hanging="360"/>
      </w:pPr>
      <w:rPr>
        <w:rFonts w:ascii="Symbol" w:eastAsia="Calibri" w:hAnsi="Symbol" w:cs="Times New Roman"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25" w15:restartNumberingAfterBreak="0">
    <w:nsid w:val="53DA133C"/>
    <w:multiLevelType w:val="hybridMultilevel"/>
    <w:tmpl w:val="12B29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F406AB"/>
    <w:multiLevelType w:val="hybridMultilevel"/>
    <w:tmpl w:val="D9E4A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AB7E01"/>
    <w:multiLevelType w:val="multilevel"/>
    <w:tmpl w:val="6708337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5F42CE2"/>
    <w:multiLevelType w:val="hybridMultilevel"/>
    <w:tmpl w:val="58DA2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78A18B4"/>
    <w:multiLevelType w:val="hybridMultilevel"/>
    <w:tmpl w:val="CB38D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77441F"/>
    <w:multiLevelType w:val="hybridMultilevel"/>
    <w:tmpl w:val="7B725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BE5297"/>
    <w:multiLevelType w:val="hybridMultilevel"/>
    <w:tmpl w:val="5B02E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8372C3"/>
    <w:multiLevelType w:val="hybridMultilevel"/>
    <w:tmpl w:val="FAF881E4"/>
    <w:lvl w:ilvl="0" w:tplc="528E9AD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310CBA"/>
    <w:multiLevelType w:val="hybridMultilevel"/>
    <w:tmpl w:val="B748B91A"/>
    <w:lvl w:ilvl="0" w:tplc="04050001">
      <w:start w:val="1"/>
      <w:numFmt w:val="bullet"/>
      <w:lvlText w:val=""/>
      <w:lvlJc w:val="left"/>
      <w:pPr>
        <w:tabs>
          <w:tab w:val="num" w:pos="840"/>
        </w:tabs>
        <w:ind w:left="8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72382C2C"/>
    <w:multiLevelType w:val="hybridMultilevel"/>
    <w:tmpl w:val="D5828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97042D"/>
    <w:multiLevelType w:val="hybridMultilevel"/>
    <w:tmpl w:val="D78A6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0A35C4"/>
    <w:multiLevelType w:val="hybridMultilevel"/>
    <w:tmpl w:val="9A262D3A"/>
    <w:lvl w:ilvl="0" w:tplc="0405000F">
      <w:start w:val="1"/>
      <w:numFmt w:val="decimal"/>
      <w:lvlText w:val="%1."/>
      <w:lvlJc w:val="left"/>
      <w:pPr>
        <w:tabs>
          <w:tab w:val="num" w:pos="720"/>
        </w:tabs>
        <w:ind w:left="720" w:hanging="360"/>
      </w:pPr>
      <w:rPr>
        <w:rFonts w:hint="default"/>
      </w:rPr>
    </w:lvl>
    <w:lvl w:ilvl="1" w:tplc="528E9ADC">
      <w:start w:val="6"/>
      <w:numFmt w:val="bullet"/>
      <w:lvlText w:val="-"/>
      <w:lvlJc w:val="left"/>
      <w:pPr>
        <w:tabs>
          <w:tab w:val="num" w:pos="1494"/>
        </w:tabs>
        <w:ind w:left="1494"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5D602A"/>
    <w:multiLevelType w:val="hybridMultilevel"/>
    <w:tmpl w:val="FF68E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B0CCA"/>
    <w:multiLevelType w:val="hybridMultilevel"/>
    <w:tmpl w:val="8E828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294583"/>
    <w:multiLevelType w:val="hybridMultilevel"/>
    <w:tmpl w:val="FDD6B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9028F3"/>
    <w:multiLevelType w:val="hybridMultilevel"/>
    <w:tmpl w:val="3EE8D75A"/>
    <w:lvl w:ilvl="0" w:tplc="0405000F">
      <w:start w:val="1"/>
      <w:numFmt w:val="decimal"/>
      <w:lvlText w:val="%1."/>
      <w:lvlJc w:val="left"/>
      <w:pPr>
        <w:tabs>
          <w:tab w:val="num" w:pos="720"/>
        </w:tabs>
        <w:ind w:left="720" w:hanging="360"/>
      </w:pPr>
      <w:rPr>
        <w:rFonts w:hint="default"/>
      </w:rPr>
    </w:lvl>
    <w:lvl w:ilvl="1" w:tplc="F6EC7C14">
      <w:start w:val="1"/>
      <w:numFmt w:val="upperRoman"/>
      <w:lvlText w:val="%2."/>
      <w:lvlJc w:val="left"/>
      <w:pPr>
        <w:tabs>
          <w:tab w:val="num" w:pos="1800"/>
        </w:tabs>
        <w:ind w:left="1800" w:hanging="720"/>
      </w:pPr>
      <w:rPr>
        <w:rFonts w:hint="default"/>
      </w:rPr>
    </w:lvl>
    <w:lvl w:ilvl="2" w:tplc="4D90F9C8">
      <w:start w:val="2"/>
      <w:numFmt w:val="bullet"/>
      <w:lvlText w:val=""/>
      <w:lvlJc w:val="left"/>
      <w:pPr>
        <w:tabs>
          <w:tab w:val="num" w:pos="2340"/>
        </w:tabs>
        <w:ind w:left="2340" w:hanging="360"/>
      </w:pPr>
      <w:rPr>
        <w:rFonts w:ascii="Symbol" w:eastAsia="Times New Roman" w:hAnsi="Symbol"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2"/>
  </w:num>
  <w:num w:numId="6">
    <w:abstractNumId w:val="21"/>
  </w:num>
  <w:num w:numId="7">
    <w:abstractNumId w:val="22"/>
  </w:num>
  <w:num w:numId="8">
    <w:abstractNumId w:val="13"/>
  </w:num>
  <w:num w:numId="9">
    <w:abstractNumId w:val="27"/>
  </w:num>
  <w:num w:numId="10">
    <w:abstractNumId w:val="17"/>
  </w:num>
  <w:num w:numId="11">
    <w:abstractNumId w:val="16"/>
  </w:num>
  <w:num w:numId="12">
    <w:abstractNumId w:val="27"/>
  </w:num>
  <w:num w:numId="13">
    <w:abstractNumId w:val="13"/>
  </w:num>
  <w:num w:numId="14">
    <w:abstractNumId w:val="17"/>
  </w:num>
  <w:num w:numId="15">
    <w:abstractNumId w:val="16"/>
  </w:num>
  <w:num w:numId="16">
    <w:abstractNumId w:val="10"/>
  </w:num>
  <w:num w:numId="17">
    <w:abstractNumId w:val="24"/>
  </w:num>
  <w:num w:numId="18">
    <w:abstractNumId w:val="15"/>
  </w:num>
  <w:num w:numId="19">
    <w:abstractNumId w:val="23"/>
  </w:num>
  <w:num w:numId="20">
    <w:abstractNumId w:val="25"/>
  </w:num>
  <w:num w:numId="21">
    <w:abstractNumId w:val="7"/>
  </w:num>
  <w:num w:numId="22">
    <w:abstractNumId w:val="37"/>
  </w:num>
  <w:num w:numId="23">
    <w:abstractNumId w:val="39"/>
  </w:num>
  <w:num w:numId="24">
    <w:abstractNumId w:val="18"/>
  </w:num>
  <w:num w:numId="25">
    <w:abstractNumId w:val="20"/>
  </w:num>
  <w:num w:numId="26">
    <w:abstractNumId w:val="31"/>
  </w:num>
  <w:num w:numId="27">
    <w:abstractNumId w:val="3"/>
  </w:num>
  <w:num w:numId="28">
    <w:abstractNumId w:val="5"/>
  </w:num>
  <w:num w:numId="29">
    <w:abstractNumId w:val="9"/>
  </w:num>
  <w:num w:numId="30">
    <w:abstractNumId w:val="29"/>
  </w:num>
  <w:num w:numId="31">
    <w:abstractNumId w:val="6"/>
  </w:num>
  <w:num w:numId="32">
    <w:abstractNumId w:val="11"/>
  </w:num>
  <w:num w:numId="33">
    <w:abstractNumId w:val="38"/>
  </w:num>
  <w:num w:numId="34">
    <w:abstractNumId w:val="28"/>
  </w:num>
  <w:num w:numId="35">
    <w:abstractNumId w:val="8"/>
  </w:num>
  <w:num w:numId="36">
    <w:abstractNumId w:val="12"/>
  </w:num>
  <w:num w:numId="37">
    <w:abstractNumId w:val="0"/>
  </w:num>
  <w:num w:numId="38">
    <w:abstractNumId w:val="19"/>
  </w:num>
  <w:num w:numId="39">
    <w:abstractNumId w:val="35"/>
  </w:num>
  <w:num w:numId="40">
    <w:abstractNumId w:val="33"/>
  </w:num>
  <w:num w:numId="41">
    <w:abstractNumId w:val="1"/>
  </w:num>
  <w:num w:numId="42">
    <w:abstractNumId w:val="34"/>
  </w:num>
  <w:num w:numId="43">
    <w:abstractNumId w:val="14"/>
  </w:num>
  <w:num w:numId="44">
    <w:abstractNumId w:val="30"/>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DB"/>
    <w:rsid w:val="00006C2C"/>
    <w:rsid w:val="00013764"/>
    <w:rsid w:val="000149E6"/>
    <w:rsid w:val="00036B3B"/>
    <w:rsid w:val="00047AC1"/>
    <w:rsid w:val="000500BB"/>
    <w:rsid w:val="000529AE"/>
    <w:rsid w:val="00053802"/>
    <w:rsid w:val="000545A3"/>
    <w:rsid w:val="000815C9"/>
    <w:rsid w:val="00082B6E"/>
    <w:rsid w:val="000A083D"/>
    <w:rsid w:val="000A0858"/>
    <w:rsid w:val="000A0B00"/>
    <w:rsid w:val="000B2589"/>
    <w:rsid w:val="000B27DD"/>
    <w:rsid w:val="000C7EBE"/>
    <w:rsid w:val="000D411A"/>
    <w:rsid w:val="000E27EB"/>
    <w:rsid w:val="000E3BC7"/>
    <w:rsid w:val="00102209"/>
    <w:rsid w:val="00104EEF"/>
    <w:rsid w:val="001057B4"/>
    <w:rsid w:val="00106BD6"/>
    <w:rsid w:val="0011455C"/>
    <w:rsid w:val="00115BA5"/>
    <w:rsid w:val="00131132"/>
    <w:rsid w:val="00134815"/>
    <w:rsid w:val="001351BB"/>
    <w:rsid w:val="00136B42"/>
    <w:rsid w:val="001405F3"/>
    <w:rsid w:val="00142AA1"/>
    <w:rsid w:val="00155852"/>
    <w:rsid w:val="00155FB3"/>
    <w:rsid w:val="00160E21"/>
    <w:rsid w:val="00162784"/>
    <w:rsid w:val="00164F10"/>
    <w:rsid w:val="001656E3"/>
    <w:rsid w:val="00176B34"/>
    <w:rsid w:val="00177058"/>
    <w:rsid w:val="00191C3D"/>
    <w:rsid w:val="001A6213"/>
    <w:rsid w:val="001A651C"/>
    <w:rsid w:val="001A72A3"/>
    <w:rsid w:val="001D118B"/>
    <w:rsid w:val="001D256F"/>
    <w:rsid w:val="001D4233"/>
    <w:rsid w:val="001D76F3"/>
    <w:rsid w:val="001E139A"/>
    <w:rsid w:val="001E3620"/>
    <w:rsid w:val="001F5442"/>
    <w:rsid w:val="002152FC"/>
    <w:rsid w:val="00227AF4"/>
    <w:rsid w:val="002326E1"/>
    <w:rsid w:val="002328ED"/>
    <w:rsid w:val="00232AF0"/>
    <w:rsid w:val="00234812"/>
    <w:rsid w:val="0023630C"/>
    <w:rsid w:val="00243415"/>
    <w:rsid w:val="00254567"/>
    <w:rsid w:val="002617DF"/>
    <w:rsid w:val="0027085E"/>
    <w:rsid w:val="00272E92"/>
    <w:rsid w:val="0027563B"/>
    <w:rsid w:val="002A65AB"/>
    <w:rsid w:val="002B6613"/>
    <w:rsid w:val="002C2837"/>
    <w:rsid w:val="002E30BB"/>
    <w:rsid w:val="002F5B90"/>
    <w:rsid w:val="0030212B"/>
    <w:rsid w:val="00303E6F"/>
    <w:rsid w:val="00306B5E"/>
    <w:rsid w:val="0031094E"/>
    <w:rsid w:val="00321A9F"/>
    <w:rsid w:val="00322901"/>
    <w:rsid w:val="00324FD7"/>
    <w:rsid w:val="00342CDC"/>
    <w:rsid w:val="0034337B"/>
    <w:rsid w:val="00343CEE"/>
    <w:rsid w:val="00343D20"/>
    <w:rsid w:val="0035739F"/>
    <w:rsid w:val="00364F5A"/>
    <w:rsid w:val="00375A9B"/>
    <w:rsid w:val="0037643E"/>
    <w:rsid w:val="003828C8"/>
    <w:rsid w:val="00385EA2"/>
    <w:rsid w:val="00393759"/>
    <w:rsid w:val="00394D02"/>
    <w:rsid w:val="003A3A22"/>
    <w:rsid w:val="003A57D7"/>
    <w:rsid w:val="003A6F18"/>
    <w:rsid w:val="003B0655"/>
    <w:rsid w:val="003C6695"/>
    <w:rsid w:val="003C6F5E"/>
    <w:rsid w:val="003D1847"/>
    <w:rsid w:val="003D799E"/>
    <w:rsid w:val="003E34F2"/>
    <w:rsid w:val="003E6810"/>
    <w:rsid w:val="003E6D85"/>
    <w:rsid w:val="003F2D13"/>
    <w:rsid w:val="00402494"/>
    <w:rsid w:val="00402680"/>
    <w:rsid w:val="0040313A"/>
    <w:rsid w:val="004162CB"/>
    <w:rsid w:val="004267F2"/>
    <w:rsid w:val="004454F9"/>
    <w:rsid w:val="00446685"/>
    <w:rsid w:val="00456400"/>
    <w:rsid w:val="00460E63"/>
    <w:rsid w:val="004614EC"/>
    <w:rsid w:val="004677EB"/>
    <w:rsid w:val="004721A0"/>
    <w:rsid w:val="00475ABA"/>
    <w:rsid w:val="00477C67"/>
    <w:rsid w:val="00484531"/>
    <w:rsid w:val="00490F3B"/>
    <w:rsid w:val="00491D68"/>
    <w:rsid w:val="00492152"/>
    <w:rsid w:val="00497B58"/>
    <w:rsid w:val="004A6136"/>
    <w:rsid w:val="004B43AF"/>
    <w:rsid w:val="004D1EED"/>
    <w:rsid w:val="004D2086"/>
    <w:rsid w:val="004D2C76"/>
    <w:rsid w:val="004D47DD"/>
    <w:rsid w:val="004E1340"/>
    <w:rsid w:val="004F65F2"/>
    <w:rsid w:val="004F736B"/>
    <w:rsid w:val="004F742C"/>
    <w:rsid w:val="004F74AF"/>
    <w:rsid w:val="00503E6F"/>
    <w:rsid w:val="005137DE"/>
    <w:rsid w:val="0052197B"/>
    <w:rsid w:val="0052372D"/>
    <w:rsid w:val="00524D28"/>
    <w:rsid w:val="00524D98"/>
    <w:rsid w:val="00534B0C"/>
    <w:rsid w:val="005520BB"/>
    <w:rsid w:val="00556D23"/>
    <w:rsid w:val="00571331"/>
    <w:rsid w:val="0058330D"/>
    <w:rsid w:val="00583B81"/>
    <w:rsid w:val="00585819"/>
    <w:rsid w:val="00585CD6"/>
    <w:rsid w:val="005A156C"/>
    <w:rsid w:val="005B6BFC"/>
    <w:rsid w:val="005C6FD3"/>
    <w:rsid w:val="005C7688"/>
    <w:rsid w:val="005D0BB1"/>
    <w:rsid w:val="005E0645"/>
    <w:rsid w:val="005E7C04"/>
    <w:rsid w:val="005F0264"/>
    <w:rsid w:val="005F6DD9"/>
    <w:rsid w:val="00611BB9"/>
    <w:rsid w:val="00612D84"/>
    <w:rsid w:val="00614733"/>
    <w:rsid w:val="006160FD"/>
    <w:rsid w:val="00621CB5"/>
    <w:rsid w:val="00625A87"/>
    <w:rsid w:val="00630B21"/>
    <w:rsid w:val="006336C2"/>
    <w:rsid w:val="0064477F"/>
    <w:rsid w:val="00644B50"/>
    <w:rsid w:val="00650102"/>
    <w:rsid w:val="00650EE7"/>
    <w:rsid w:val="0065709F"/>
    <w:rsid w:val="00672F1F"/>
    <w:rsid w:val="00677CC5"/>
    <w:rsid w:val="00680416"/>
    <w:rsid w:val="00690759"/>
    <w:rsid w:val="006C1FBF"/>
    <w:rsid w:val="006D60E3"/>
    <w:rsid w:val="006E08AB"/>
    <w:rsid w:val="006E23E5"/>
    <w:rsid w:val="006E441C"/>
    <w:rsid w:val="006F303C"/>
    <w:rsid w:val="006F3CEF"/>
    <w:rsid w:val="006F529F"/>
    <w:rsid w:val="00702B10"/>
    <w:rsid w:val="0071247E"/>
    <w:rsid w:val="007126AD"/>
    <w:rsid w:val="00713D2F"/>
    <w:rsid w:val="0072023E"/>
    <w:rsid w:val="00721A23"/>
    <w:rsid w:val="00724CB6"/>
    <w:rsid w:val="00725205"/>
    <w:rsid w:val="007453BE"/>
    <w:rsid w:val="00765E43"/>
    <w:rsid w:val="007705D1"/>
    <w:rsid w:val="007724D0"/>
    <w:rsid w:val="007779CB"/>
    <w:rsid w:val="00786A65"/>
    <w:rsid w:val="00787EA0"/>
    <w:rsid w:val="007933DC"/>
    <w:rsid w:val="007A5FC7"/>
    <w:rsid w:val="007C7C67"/>
    <w:rsid w:val="007D0C81"/>
    <w:rsid w:val="007D7C49"/>
    <w:rsid w:val="007E3CE5"/>
    <w:rsid w:val="007F0F91"/>
    <w:rsid w:val="007F2691"/>
    <w:rsid w:val="00800385"/>
    <w:rsid w:val="008010FB"/>
    <w:rsid w:val="00805D79"/>
    <w:rsid w:val="00813846"/>
    <w:rsid w:val="008141E9"/>
    <w:rsid w:val="00831B74"/>
    <w:rsid w:val="00833822"/>
    <w:rsid w:val="00836A52"/>
    <w:rsid w:val="008510FE"/>
    <w:rsid w:val="00865804"/>
    <w:rsid w:val="00871893"/>
    <w:rsid w:val="00872144"/>
    <w:rsid w:val="008757CA"/>
    <w:rsid w:val="008A2B26"/>
    <w:rsid w:val="008A3C2B"/>
    <w:rsid w:val="008B7899"/>
    <w:rsid w:val="008C53C4"/>
    <w:rsid w:val="008C6B52"/>
    <w:rsid w:val="008D4960"/>
    <w:rsid w:val="008E23CA"/>
    <w:rsid w:val="008F317C"/>
    <w:rsid w:val="008F3F8B"/>
    <w:rsid w:val="00906DF2"/>
    <w:rsid w:val="0091171E"/>
    <w:rsid w:val="00926227"/>
    <w:rsid w:val="00927CC5"/>
    <w:rsid w:val="00942E70"/>
    <w:rsid w:val="00944D39"/>
    <w:rsid w:val="00947C42"/>
    <w:rsid w:val="00952140"/>
    <w:rsid w:val="00955EC7"/>
    <w:rsid w:val="0095758A"/>
    <w:rsid w:val="00957A3D"/>
    <w:rsid w:val="009653C8"/>
    <w:rsid w:val="00967CE8"/>
    <w:rsid w:val="009759AD"/>
    <w:rsid w:val="00983415"/>
    <w:rsid w:val="009865B1"/>
    <w:rsid w:val="00993058"/>
    <w:rsid w:val="009A3190"/>
    <w:rsid w:val="009B0746"/>
    <w:rsid w:val="009B4089"/>
    <w:rsid w:val="009D256F"/>
    <w:rsid w:val="009D4958"/>
    <w:rsid w:val="009E237D"/>
    <w:rsid w:val="009E302B"/>
    <w:rsid w:val="009E7AA5"/>
    <w:rsid w:val="009F053C"/>
    <w:rsid w:val="009F2044"/>
    <w:rsid w:val="009F5094"/>
    <w:rsid w:val="00A0030E"/>
    <w:rsid w:val="00A03494"/>
    <w:rsid w:val="00A03EB7"/>
    <w:rsid w:val="00A070D6"/>
    <w:rsid w:val="00A10629"/>
    <w:rsid w:val="00A119CB"/>
    <w:rsid w:val="00A20668"/>
    <w:rsid w:val="00A243B4"/>
    <w:rsid w:val="00A36AB6"/>
    <w:rsid w:val="00A4134C"/>
    <w:rsid w:val="00A45016"/>
    <w:rsid w:val="00A460EA"/>
    <w:rsid w:val="00A528D4"/>
    <w:rsid w:val="00A62FAF"/>
    <w:rsid w:val="00A7001C"/>
    <w:rsid w:val="00A70AC9"/>
    <w:rsid w:val="00A72117"/>
    <w:rsid w:val="00A727C0"/>
    <w:rsid w:val="00A74E6B"/>
    <w:rsid w:val="00A81E51"/>
    <w:rsid w:val="00A84C60"/>
    <w:rsid w:val="00AA363F"/>
    <w:rsid w:val="00AA3EAB"/>
    <w:rsid w:val="00AA6681"/>
    <w:rsid w:val="00AA6D67"/>
    <w:rsid w:val="00AA70D4"/>
    <w:rsid w:val="00AB2FEC"/>
    <w:rsid w:val="00AD52B2"/>
    <w:rsid w:val="00AD5393"/>
    <w:rsid w:val="00AD6086"/>
    <w:rsid w:val="00AE4A64"/>
    <w:rsid w:val="00AF1FE3"/>
    <w:rsid w:val="00B01474"/>
    <w:rsid w:val="00B05469"/>
    <w:rsid w:val="00B05D4F"/>
    <w:rsid w:val="00B07756"/>
    <w:rsid w:val="00B14E47"/>
    <w:rsid w:val="00B321DF"/>
    <w:rsid w:val="00B32C40"/>
    <w:rsid w:val="00B41E5E"/>
    <w:rsid w:val="00B44534"/>
    <w:rsid w:val="00B50C10"/>
    <w:rsid w:val="00B514AC"/>
    <w:rsid w:val="00B63EF8"/>
    <w:rsid w:val="00B67F6D"/>
    <w:rsid w:val="00B70B5C"/>
    <w:rsid w:val="00B7124D"/>
    <w:rsid w:val="00B72640"/>
    <w:rsid w:val="00B7658F"/>
    <w:rsid w:val="00B81398"/>
    <w:rsid w:val="00B86C6B"/>
    <w:rsid w:val="00B93AE2"/>
    <w:rsid w:val="00BA5465"/>
    <w:rsid w:val="00BA6653"/>
    <w:rsid w:val="00BD3FBE"/>
    <w:rsid w:val="00BD56FF"/>
    <w:rsid w:val="00BE0607"/>
    <w:rsid w:val="00BF05FD"/>
    <w:rsid w:val="00BF289A"/>
    <w:rsid w:val="00BF44DF"/>
    <w:rsid w:val="00C0526C"/>
    <w:rsid w:val="00C16490"/>
    <w:rsid w:val="00C20A1D"/>
    <w:rsid w:val="00C2210E"/>
    <w:rsid w:val="00C26B57"/>
    <w:rsid w:val="00C3388E"/>
    <w:rsid w:val="00C414DB"/>
    <w:rsid w:val="00C44554"/>
    <w:rsid w:val="00C45EE1"/>
    <w:rsid w:val="00C54CD4"/>
    <w:rsid w:val="00C6072C"/>
    <w:rsid w:val="00C67D87"/>
    <w:rsid w:val="00C67E2E"/>
    <w:rsid w:val="00C731AC"/>
    <w:rsid w:val="00C81880"/>
    <w:rsid w:val="00C832AE"/>
    <w:rsid w:val="00C97AF9"/>
    <w:rsid w:val="00CA01FB"/>
    <w:rsid w:val="00CB537E"/>
    <w:rsid w:val="00CC36E3"/>
    <w:rsid w:val="00CC7801"/>
    <w:rsid w:val="00CD28E0"/>
    <w:rsid w:val="00CE2CEF"/>
    <w:rsid w:val="00CE50DD"/>
    <w:rsid w:val="00CF02DE"/>
    <w:rsid w:val="00D072E5"/>
    <w:rsid w:val="00D14EF8"/>
    <w:rsid w:val="00D1566E"/>
    <w:rsid w:val="00D20666"/>
    <w:rsid w:val="00D40F71"/>
    <w:rsid w:val="00D41406"/>
    <w:rsid w:val="00D43B2D"/>
    <w:rsid w:val="00D506FA"/>
    <w:rsid w:val="00D51A76"/>
    <w:rsid w:val="00D65B66"/>
    <w:rsid w:val="00D7565F"/>
    <w:rsid w:val="00D7689A"/>
    <w:rsid w:val="00D816FB"/>
    <w:rsid w:val="00D81CB0"/>
    <w:rsid w:val="00D82623"/>
    <w:rsid w:val="00D84CF9"/>
    <w:rsid w:val="00DA0A13"/>
    <w:rsid w:val="00DA25D6"/>
    <w:rsid w:val="00DA6485"/>
    <w:rsid w:val="00DB3A32"/>
    <w:rsid w:val="00DB7CC4"/>
    <w:rsid w:val="00DC2156"/>
    <w:rsid w:val="00DC2C5C"/>
    <w:rsid w:val="00DC3678"/>
    <w:rsid w:val="00DC686C"/>
    <w:rsid w:val="00DC6894"/>
    <w:rsid w:val="00DD03F4"/>
    <w:rsid w:val="00DD6FE6"/>
    <w:rsid w:val="00E6344C"/>
    <w:rsid w:val="00E63964"/>
    <w:rsid w:val="00E67ACD"/>
    <w:rsid w:val="00E8783A"/>
    <w:rsid w:val="00E91FD6"/>
    <w:rsid w:val="00E946A4"/>
    <w:rsid w:val="00EA015A"/>
    <w:rsid w:val="00EC25F3"/>
    <w:rsid w:val="00EC2806"/>
    <w:rsid w:val="00EC6669"/>
    <w:rsid w:val="00ED1758"/>
    <w:rsid w:val="00EF5BAB"/>
    <w:rsid w:val="00F14E2B"/>
    <w:rsid w:val="00F160C5"/>
    <w:rsid w:val="00F20C52"/>
    <w:rsid w:val="00F245BE"/>
    <w:rsid w:val="00F25B75"/>
    <w:rsid w:val="00F321A5"/>
    <w:rsid w:val="00F37208"/>
    <w:rsid w:val="00F543F7"/>
    <w:rsid w:val="00F74C32"/>
    <w:rsid w:val="00F757E8"/>
    <w:rsid w:val="00F84DD9"/>
    <w:rsid w:val="00F97052"/>
    <w:rsid w:val="00F97BAF"/>
    <w:rsid w:val="00FA5BB7"/>
    <w:rsid w:val="00FA754E"/>
    <w:rsid w:val="00FB111B"/>
    <w:rsid w:val="00FB19F0"/>
    <w:rsid w:val="00FB2D57"/>
    <w:rsid w:val="00FD1E30"/>
    <w:rsid w:val="00FD2463"/>
    <w:rsid w:val="00FD7B15"/>
    <w:rsid w:val="00FD7BD6"/>
    <w:rsid w:val="00FF00A0"/>
    <w:rsid w:val="00FF22DF"/>
    <w:rsid w:val="00FF6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8525F1"/>
  <w15:docId w15:val="{500152E1-59CF-4283-8791-C263A4D3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465"/>
    <w:rPr>
      <w:sz w:val="24"/>
      <w:szCs w:val="24"/>
    </w:rPr>
  </w:style>
  <w:style w:type="paragraph" w:styleId="Nadpis1">
    <w:name w:val="heading 1"/>
    <w:basedOn w:val="Normln"/>
    <w:next w:val="Normln"/>
    <w:link w:val="Nadpis1Char"/>
    <w:uiPriority w:val="9"/>
    <w:qFormat/>
    <w:rsid w:val="004454F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4454F9"/>
    <w:pPr>
      <w:keepNext/>
      <w:spacing w:before="240" w:after="60"/>
      <w:outlineLvl w:val="1"/>
    </w:pPr>
    <w:rPr>
      <w:rFonts w:ascii="Cambria" w:hAnsi="Cambria"/>
      <w:b/>
      <w:bCs/>
      <w:iCs/>
      <w:sz w:val="28"/>
      <w:szCs w:val="28"/>
    </w:rPr>
  </w:style>
  <w:style w:type="paragraph" w:styleId="Nadpis3">
    <w:name w:val="heading 3"/>
    <w:basedOn w:val="Normln"/>
    <w:next w:val="Normln"/>
    <w:link w:val="Nadpis3Char"/>
    <w:uiPriority w:val="9"/>
    <w:unhideWhenUsed/>
    <w:qFormat/>
    <w:rsid w:val="00053802"/>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A5465"/>
    <w:rPr>
      <w:color w:val="0000FF"/>
      <w:u w:val="single"/>
    </w:rPr>
  </w:style>
  <w:style w:type="character" w:styleId="Sledovanodkaz">
    <w:name w:val="FollowedHyperlink"/>
    <w:semiHidden/>
    <w:rsid w:val="00BA5465"/>
    <w:rPr>
      <w:color w:val="800080"/>
      <w:u w:val="single"/>
    </w:rPr>
  </w:style>
  <w:style w:type="table" w:styleId="Mkatabulky">
    <w:name w:val="Table Grid"/>
    <w:basedOn w:val="Normlntabulka"/>
    <w:uiPriority w:val="59"/>
    <w:rsid w:val="00FF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454F9"/>
    <w:rPr>
      <w:rFonts w:ascii="Cambria" w:eastAsia="Times New Roman" w:hAnsi="Cambria" w:cs="Times New Roman"/>
      <w:b/>
      <w:bCs/>
      <w:iCs/>
      <w:sz w:val="28"/>
      <w:szCs w:val="28"/>
    </w:rPr>
  </w:style>
  <w:style w:type="character" w:customStyle="1" w:styleId="Nadpis1Char">
    <w:name w:val="Nadpis 1 Char"/>
    <w:link w:val="Nadpis1"/>
    <w:uiPriority w:val="9"/>
    <w:rsid w:val="004454F9"/>
    <w:rPr>
      <w:rFonts w:ascii="Cambria" w:eastAsia="Times New Roman" w:hAnsi="Cambria" w:cs="Times New Roman"/>
      <w:b/>
      <w:bCs/>
      <w:kern w:val="32"/>
      <w:sz w:val="32"/>
      <w:szCs w:val="32"/>
    </w:rPr>
  </w:style>
  <w:style w:type="character" w:customStyle="1" w:styleId="Nadpis3Char">
    <w:name w:val="Nadpis 3 Char"/>
    <w:link w:val="Nadpis3"/>
    <w:uiPriority w:val="9"/>
    <w:rsid w:val="00053802"/>
    <w:rPr>
      <w:rFonts w:ascii="Cambria" w:eastAsia="Times New Roman" w:hAnsi="Cambria" w:cs="Times New Roman"/>
      <w:b/>
      <w:bCs/>
      <w:sz w:val="26"/>
      <w:szCs w:val="26"/>
    </w:rPr>
  </w:style>
  <w:style w:type="paragraph" w:styleId="Zhlav">
    <w:name w:val="header"/>
    <w:basedOn w:val="Normln"/>
    <w:link w:val="ZhlavChar"/>
    <w:uiPriority w:val="99"/>
    <w:unhideWhenUsed/>
    <w:rsid w:val="000A0B00"/>
    <w:pPr>
      <w:tabs>
        <w:tab w:val="center" w:pos="4536"/>
        <w:tab w:val="right" w:pos="9072"/>
      </w:tabs>
    </w:pPr>
  </w:style>
  <w:style w:type="character" w:customStyle="1" w:styleId="ZhlavChar">
    <w:name w:val="Záhlaví Char"/>
    <w:link w:val="Zhlav"/>
    <w:uiPriority w:val="99"/>
    <w:rsid w:val="000A0B00"/>
    <w:rPr>
      <w:sz w:val="24"/>
      <w:szCs w:val="24"/>
    </w:rPr>
  </w:style>
  <w:style w:type="paragraph" w:styleId="Zpat">
    <w:name w:val="footer"/>
    <w:basedOn w:val="Normln"/>
    <w:link w:val="ZpatChar"/>
    <w:uiPriority w:val="99"/>
    <w:unhideWhenUsed/>
    <w:rsid w:val="000A0B00"/>
    <w:pPr>
      <w:tabs>
        <w:tab w:val="center" w:pos="4536"/>
        <w:tab w:val="right" w:pos="9072"/>
      </w:tabs>
    </w:pPr>
  </w:style>
  <w:style w:type="character" w:customStyle="1" w:styleId="ZpatChar">
    <w:name w:val="Zápatí Char"/>
    <w:link w:val="Zpat"/>
    <w:uiPriority w:val="99"/>
    <w:rsid w:val="000A0B00"/>
    <w:rPr>
      <w:sz w:val="24"/>
      <w:szCs w:val="24"/>
    </w:rPr>
  </w:style>
  <w:style w:type="paragraph" w:styleId="Nadpisobsahu">
    <w:name w:val="TOC Heading"/>
    <w:basedOn w:val="Nadpis1"/>
    <w:next w:val="Normln"/>
    <w:uiPriority w:val="39"/>
    <w:semiHidden/>
    <w:unhideWhenUsed/>
    <w:qFormat/>
    <w:rsid w:val="00DC686C"/>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unhideWhenUsed/>
    <w:rsid w:val="00DC686C"/>
  </w:style>
  <w:style w:type="paragraph" w:styleId="Obsah2">
    <w:name w:val="toc 2"/>
    <w:basedOn w:val="Normln"/>
    <w:next w:val="Normln"/>
    <w:autoRedefine/>
    <w:uiPriority w:val="39"/>
    <w:unhideWhenUsed/>
    <w:rsid w:val="00DC686C"/>
    <w:pPr>
      <w:ind w:left="240"/>
    </w:pPr>
  </w:style>
  <w:style w:type="paragraph" w:styleId="Obsah3">
    <w:name w:val="toc 3"/>
    <w:basedOn w:val="Normln"/>
    <w:next w:val="Normln"/>
    <w:autoRedefine/>
    <w:uiPriority w:val="39"/>
    <w:unhideWhenUsed/>
    <w:rsid w:val="00DC686C"/>
    <w:pPr>
      <w:ind w:left="480"/>
    </w:pPr>
  </w:style>
  <w:style w:type="paragraph" w:styleId="Textbubliny">
    <w:name w:val="Balloon Text"/>
    <w:basedOn w:val="Normln"/>
    <w:link w:val="TextbublinyChar"/>
    <w:uiPriority w:val="99"/>
    <w:semiHidden/>
    <w:unhideWhenUsed/>
    <w:rsid w:val="009E237D"/>
    <w:rPr>
      <w:rFonts w:ascii="Tahoma" w:hAnsi="Tahoma"/>
      <w:sz w:val="16"/>
      <w:szCs w:val="16"/>
    </w:rPr>
  </w:style>
  <w:style w:type="character" w:customStyle="1" w:styleId="TextbublinyChar">
    <w:name w:val="Text bubliny Char"/>
    <w:link w:val="Textbubliny"/>
    <w:uiPriority w:val="99"/>
    <w:semiHidden/>
    <w:rsid w:val="009E237D"/>
    <w:rPr>
      <w:rFonts w:ascii="Tahoma" w:hAnsi="Tahoma" w:cs="Tahoma"/>
      <w:sz w:val="16"/>
      <w:szCs w:val="16"/>
    </w:rPr>
  </w:style>
  <w:style w:type="paragraph" w:customStyle="1" w:styleId="Styl1">
    <w:name w:val="Styl1"/>
    <w:basedOn w:val="Normln"/>
    <w:rsid w:val="00A070D6"/>
  </w:style>
  <w:style w:type="paragraph" w:customStyle="1" w:styleId="Standard">
    <w:name w:val="Standard"/>
    <w:rsid w:val="009865B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Odstavecseseznamem">
    <w:name w:val="List Paragraph"/>
    <w:basedOn w:val="Standard"/>
    <w:uiPriority w:val="34"/>
    <w:qFormat/>
    <w:rsid w:val="009865B1"/>
  </w:style>
  <w:style w:type="paragraph" w:styleId="Bezmezer">
    <w:name w:val="No Spacing"/>
    <w:link w:val="BezmezerChar"/>
    <w:qFormat/>
    <w:rsid w:val="009865B1"/>
    <w:pPr>
      <w:widowControl w:val="0"/>
      <w:suppressAutoHyphens/>
      <w:autoSpaceDN w:val="0"/>
      <w:spacing w:after="200" w:line="276" w:lineRule="auto"/>
      <w:textAlignment w:val="baseline"/>
    </w:pPr>
    <w:rPr>
      <w:rFonts w:ascii="Calibri" w:eastAsia="SimSun" w:hAnsi="Calibri" w:cs="Tahoma"/>
      <w:kern w:val="3"/>
      <w:sz w:val="22"/>
      <w:szCs w:val="22"/>
      <w:lang w:eastAsia="en-US"/>
    </w:rPr>
  </w:style>
  <w:style w:type="numbering" w:customStyle="1" w:styleId="WWNum2">
    <w:name w:val="WWNum2"/>
    <w:basedOn w:val="Bezseznamu"/>
    <w:rsid w:val="009865B1"/>
    <w:pPr>
      <w:numPr>
        <w:numId w:val="8"/>
      </w:numPr>
    </w:pPr>
  </w:style>
  <w:style w:type="numbering" w:customStyle="1" w:styleId="WWNum3">
    <w:name w:val="WWNum3"/>
    <w:basedOn w:val="Bezseznamu"/>
    <w:rsid w:val="009865B1"/>
    <w:pPr>
      <w:numPr>
        <w:numId w:val="9"/>
      </w:numPr>
    </w:pPr>
  </w:style>
  <w:style w:type="numbering" w:customStyle="1" w:styleId="WWNum6">
    <w:name w:val="WWNum6"/>
    <w:basedOn w:val="Bezseznamu"/>
    <w:rsid w:val="009865B1"/>
    <w:pPr>
      <w:numPr>
        <w:numId w:val="10"/>
      </w:numPr>
    </w:pPr>
  </w:style>
  <w:style w:type="numbering" w:customStyle="1" w:styleId="WWNum9">
    <w:name w:val="WWNum9"/>
    <w:basedOn w:val="Bezseznamu"/>
    <w:rsid w:val="009865B1"/>
    <w:pPr>
      <w:numPr>
        <w:numId w:val="11"/>
      </w:numPr>
    </w:pPr>
  </w:style>
  <w:style w:type="paragraph" w:styleId="Normlnweb">
    <w:name w:val="Normal (Web)"/>
    <w:basedOn w:val="Normln"/>
    <w:uiPriority w:val="99"/>
    <w:unhideWhenUsed/>
    <w:rsid w:val="00A10629"/>
    <w:pPr>
      <w:spacing w:before="100" w:beforeAutospacing="1" w:after="119"/>
    </w:pPr>
    <w:rPr>
      <w:color w:val="000000"/>
    </w:rPr>
  </w:style>
  <w:style w:type="paragraph" w:customStyle="1" w:styleId="Default">
    <w:name w:val="Default"/>
    <w:rsid w:val="00FB19F0"/>
    <w:pPr>
      <w:autoSpaceDE w:val="0"/>
      <w:autoSpaceDN w:val="0"/>
      <w:adjustRightInd w:val="0"/>
    </w:pPr>
    <w:rPr>
      <w:color w:val="000000"/>
      <w:sz w:val="24"/>
      <w:szCs w:val="24"/>
    </w:rPr>
  </w:style>
  <w:style w:type="character" w:customStyle="1" w:styleId="BezmezerChar">
    <w:name w:val="Bez mezer Char"/>
    <w:basedOn w:val="Standardnpsmoodstavce"/>
    <w:link w:val="Bezmezer"/>
    <w:locked/>
    <w:rsid w:val="005F0264"/>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5627">
      <w:bodyDiv w:val="1"/>
      <w:marLeft w:val="0"/>
      <w:marRight w:val="0"/>
      <w:marTop w:val="0"/>
      <w:marBottom w:val="0"/>
      <w:divBdr>
        <w:top w:val="none" w:sz="0" w:space="0" w:color="auto"/>
        <w:left w:val="none" w:sz="0" w:space="0" w:color="auto"/>
        <w:bottom w:val="none" w:sz="0" w:space="0" w:color="auto"/>
        <w:right w:val="none" w:sz="0" w:space="0" w:color="auto"/>
      </w:divBdr>
    </w:div>
    <w:div w:id="11542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BD5D-C368-40AE-8CA4-0DE0C3BA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40</Pages>
  <Words>9989</Words>
  <Characters>59656</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Obsah:</vt:lpstr>
    </vt:vector>
  </TitlesOfParts>
  <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Jirka</dc:creator>
  <cp:keywords/>
  <dc:description/>
  <cp:lastModifiedBy>Zuzana Studená</cp:lastModifiedBy>
  <cp:revision>19</cp:revision>
  <cp:lastPrinted>2020-08-25T11:07:00Z</cp:lastPrinted>
  <dcterms:created xsi:type="dcterms:W3CDTF">2020-06-16T10:33:00Z</dcterms:created>
  <dcterms:modified xsi:type="dcterms:W3CDTF">2021-06-28T19:29:00Z</dcterms:modified>
</cp:coreProperties>
</file>